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5F44" w14:textId="73995969" w:rsidR="00460FF4" w:rsidRPr="001B2E70" w:rsidRDefault="00460FF4" w:rsidP="007568BE">
      <w:pPr>
        <w:spacing w:before="480" w:after="120" w:line="276" w:lineRule="auto"/>
        <w:jc w:val="center"/>
        <w:rPr>
          <w:rFonts w:ascii="Cambria" w:eastAsia="Arial" w:hAnsi="Cambria" w:cstheme="minorHAnsi"/>
          <w:b/>
          <w:bCs/>
          <w:color w:val="000000"/>
          <w:sz w:val="56"/>
          <w:szCs w:val="56"/>
          <w:highlight w:val="white"/>
        </w:rPr>
      </w:pPr>
      <w:r w:rsidRPr="001B2E70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white"/>
        </w:rPr>
        <w:t>ICCCN 202</w:t>
      </w:r>
      <w:r w:rsidR="001A7C4E" w:rsidRPr="001B2E70">
        <w:rPr>
          <w:rFonts w:ascii="Cambria" w:eastAsia="Arial" w:hAnsi="Cambria" w:cstheme="minorHAnsi"/>
          <w:b/>
          <w:bCs/>
          <w:color w:val="000000" w:themeColor="text1"/>
          <w:sz w:val="56"/>
          <w:szCs w:val="56"/>
          <w:highlight w:val="white"/>
        </w:rPr>
        <w:t>3</w:t>
      </w:r>
    </w:p>
    <w:p w14:paraId="74C083B9" w14:textId="5A058EEE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The 3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>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  <w:vertAlign w:val="superscript"/>
        </w:rPr>
        <w:t>nd</w:t>
      </w:r>
      <w:r w:rsidRPr="001B2E70">
        <w:rPr>
          <w:rFonts w:ascii="Cambria" w:hAnsi="Cambria" w:cstheme="minorHAnsi"/>
          <w:b/>
          <w:bCs/>
          <w:color w:val="000000" w:themeColor="text1"/>
          <w:sz w:val="32"/>
          <w:szCs w:val="32"/>
          <w:highlight w:val="white"/>
        </w:rPr>
        <w:t xml:space="preserve"> International Conference on</w:t>
      </w:r>
    </w:p>
    <w:p w14:paraId="188A501D" w14:textId="77777777" w:rsidR="00460FF4" w:rsidRPr="001B2E70" w:rsidRDefault="00460FF4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32"/>
          <w:szCs w:val="32"/>
          <w:highlight w:val="white"/>
        </w:rPr>
      </w:pPr>
      <w:r w:rsidRPr="001B2E70">
        <w:rPr>
          <w:rFonts w:ascii="Cambria" w:hAnsi="Cambria" w:cstheme="minorHAnsi"/>
          <w:b/>
          <w:color w:val="000000"/>
          <w:sz w:val="32"/>
          <w:szCs w:val="32"/>
          <w:highlight w:val="white"/>
        </w:rPr>
        <w:t>Computer Communications and Networks</w:t>
      </w:r>
    </w:p>
    <w:p w14:paraId="0D301E69" w14:textId="16B6C1C8" w:rsidR="00460FF4" w:rsidRPr="001B2E70" w:rsidRDefault="0024293A" w:rsidP="007473EA">
      <w:pPr>
        <w:spacing w:before="90" w:after="120" w:line="276" w:lineRule="auto"/>
        <w:ind w:right="90"/>
        <w:jc w:val="center"/>
        <w:rPr>
          <w:rFonts w:ascii="Cambria" w:hAnsi="Cambria" w:cstheme="minorHAnsi"/>
          <w:color w:val="000000"/>
          <w:sz w:val="40"/>
          <w:szCs w:val="40"/>
          <w:highlight w:val="white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 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July 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4</w:t>
      </w:r>
      <w:r w:rsidR="00460FF4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 xml:space="preserve"> 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 xml:space="preserve">– July </w:t>
      </w:r>
      <w:r w:rsidR="00460FF4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>2</w:t>
      </w:r>
      <w:r w:rsidR="001A7C4E" w:rsidRPr="001B2E70">
        <w:rPr>
          <w:rFonts w:ascii="Cambria" w:hAnsi="Cambria" w:cstheme="minorHAnsi"/>
          <w:b/>
          <w:bCs/>
          <w:sz w:val="40"/>
          <w:szCs w:val="40"/>
          <w:highlight w:val="white"/>
        </w:rPr>
        <w:t>6</w:t>
      </w:r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, 202</w:t>
      </w:r>
      <w:r w:rsidR="001A7C4E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</w:rPr>
        <w:t>3</w:t>
      </w:r>
    </w:p>
    <w:p w14:paraId="0A0B6CA0" w14:textId="7C34D74A" w:rsidR="00460FF4" w:rsidRPr="001B2E70" w:rsidRDefault="0024293A" w:rsidP="007473EA">
      <w:pPr>
        <w:spacing w:after="120" w:line="276" w:lineRule="auto"/>
        <w:ind w:left="90" w:right="90" w:hanging="89"/>
        <w:jc w:val="center"/>
        <w:rPr>
          <w:rFonts w:ascii="Cambria" w:hAnsi="Cambria" w:cstheme="minorHAnsi"/>
          <w:color w:val="000000"/>
          <w:sz w:val="40"/>
          <w:szCs w:val="40"/>
          <w:highlight w:val="white"/>
          <w:lang w:val="es-ES"/>
        </w:rPr>
      </w:pPr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</w:t>
      </w:r>
      <w:proofErr w:type="spellStart"/>
      <w:r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>Technical</w:t>
      </w:r>
      <w:proofErr w:type="spellEnd"/>
      <w:r w:rsidR="00460FF4" w:rsidRPr="001B2E70">
        <w:rPr>
          <w:rFonts w:ascii="Cambria" w:hAnsi="Cambria" w:cstheme="minorHAnsi"/>
          <w:b/>
          <w:bCs/>
          <w:color w:val="000000" w:themeColor="text1"/>
          <w:sz w:val="40"/>
          <w:szCs w:val="40"/>
          <w:highlight w:val="white"/>
          <w:lang w:val="es-ES"/>
        </w:rPr>
        <w:t xml:space="preserve"> Program</w:t>
      </w:r>
    </w:p>
    <w:p w14:paraId="1119B728" w14:textId="781EBFFA" w:rsidR="121FBBD5" w:rsidRPr="001B2E70" w:rsidRDefault="0024293A" w:rsidP="007473EA">
      <w:pPr>
        <w:spacing w:after="120"/>
        <w:ind w:right="90"/>
        <w:jc w:val="center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1A7C4E" w:rsidRPr="001B2E70">
        <w:rPr>
          <w:rFonts w:ascii="Cambria" w:hAnsi="Cambria" w:cstheme="minorHAnsi"/>
          <w:b/>
          <w:bCs/>
        </w:rPr>
        <w:t>Waikiki Beach, Honolulu, HI, USA</w:t>
      </w:r>
    </w:p>
    <w:p w14:paraId="5DDB4DF4" w14:textId="39B8E957" w:rsidR="00460FF4" w:rsidRPr="001B2E70" w:rsidRDefault="00460FF4" w:rsidP="121FBBD5">
      <w:pPr>
        <w:spacing w:after="120" w:line="276" w:lineRule="auto"/>
        <w:ind w:right="90"/>
        <w:jc w:val="center"/>
        <w:rPr>
          <w:rFonts w:ascii="Cambria" w:hAnsi="Cambria"/>
          <w:sz w:val="28"/>
          <w:szCs w:val="28"/>
        </w:rPr>
      </w:pPr>
    </w:p>
    <w:p w14:paraId="19383C11" w14:textId="677DE63D" w:rsidR="121FBBD5" w:rsidRPr="001B2E70" w:rsidRDefault="000010DD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  <w:r w:rsidRPr="001B2E70">
        <w:rPr>
          <w:rFonts w:ascii="Cambria" w:hAnsi="Cambria"/>
        </w:rPr>
        <w:fldChar w:fldCharType="begin"/>
      </w:r>
      <w:r w:rsidR="002C2195">
        <w:rPr>
          <w:rFonts w:ascii="Cambria" w:hAnsi="Cambria"/>
        </w:rPr>
        <w:instrText xml:space="preserve"> INCLUDEPICTURE "C:\\Users\\mvr6106\\Library\\dressler\\Library\\Group Containers\\UBF8T346G9.ms\\WebArchiveCopyPasteTempFiles\\com.microsoft.Word\\waikiki2.jpg" \* MERGEFORMAT </w:instrText>
      </w:r>
      <w:r w:rsidRPr="001B2E70">
        <w:rPr>
          <w:rFonts w:ascii="Cambria" w:hAnsi="Cambria"/>
        </w:rPr>
        <w:fldChar w:fldCharType="separate"/>
      </w:r>
      <w:r w:rsidRPr="001B2E70">
        <w:rPr>
          <w:rFonts w:ascii="Cambria" w:hAnsi="Cambria"/>
          <w:noProof/>
        </w:rPr>
        <w:drawing>
          <wp:inline distT="0" distB="0" distL="0" distR="0" wp14:anchorId="12053158" wp14:editId="6C42BFBA">
            <wp:extent cx="5727065" cy="2962275"/>
            <wp:effectExtent l="0" t="0" r="0" b="0"/>
            <wp:docPr id="1" name="Picture 1" descr="A group of people on a beach with palm trees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on a beach with palm treesDescription automatically generated with medium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fldChar w:fldCharType="end"/>
      </w:r>
    </w:p>
    <w:p w14:paraId="16249A27" w14:textId="55FA4332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0F5448B" w14:textId="6AEE9791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6B40EA0C" w14:textId="372655A9" w:rsidR="121FBBD5" w:rsidRPr="001B2E70" w:rsidRDefault="121FBBD5" w:rsidP="121FBBD5">
      <w:pPr>
        <w:spacing w:after="120"/>
        <w:ind w:right="90"/>
        <w:jc w:val="center"/>
        <w:rPr>
          <w:rFonts w:ascii="Cambria" w:hAnsi="Cambria"/>
          <w:sz w:val="28"/>
          <w:szCs w:val="28"/>
        </w:rPr>
      </w:pPr>
    </w:p>
    <w:p w14:paraId="414A74CA" w14:textId="77777777" w:rsidR="00460FF4" w:rsidRPr="001B2E70" w:rsidRDefault="00460FF4" w:rsidP="00460FF4">
      <w:pPr>
        <w:spacing w:before="480" w:after="120" w:line="276" w:lineRule="auto"/>
        <w:jc w:val="center"/>
        <w:rPr>
          <w:rFonts w:ascii="Cambria" w:eastAsia="Arial" w:hAnsi="Cambria" w:cs="Arial"/>
          <w:b/>
          <w:color w:val="000000"/>
          <w:sz w:val="32"/>
          <w:szCs w:val="32"/>
          <w:highlight w:val="white"/>
        </w:rPr>
      </w:pPr>
      <w:r w:rsidRPr="001B2E70">
        <w:rPr>
          <w:rFonts w:ascii="Cambria" w:eastAsia="Arial" w:hAnsi="Cambria" w:cs="Arial"/>
          <w:b/>
          <w:noProof/>
          <w:color w:val="000000"/>
          <w:sz w:val="32"/>
          <w:szCs w:val="32"/>
          <w:highlight w:val="white"/>
        </w:rPr>
        <w:drawing>
          <wp:inline distT="0" distB="0" distL="0" distR="0" wp14:anchorId="059F6F5D" wp14:editId="50800013">
            <wp:extent cx="1783080" cy="906780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B2E70">
        <w:rPr>
          <w:rFonts w:ascii="Cambria" w:hAnsi="Cambria"/>
        </w:rPr>
        <w:br w:type="page"/>
      </w:r>
    </w:p>
    <w:tbl>
      <w:tblPr>
        <w:tblpPr w:leftFromText="180" w:rightFromText="180" w:vertAnchor="text" w:horzAnchor="margin" w:tblpY="712"/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235DD6A8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3A6DDA56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lastRenderedPageBreak/>
              <w:t>July 23, 2023 (Sunday)</w:t>
            </w:r>
          </w:p>
        </w:tc>
      </w:tr>
      <w:tr w:rsidR="00CD4AD1" w:rsidRPr="001B2E70" w14:paraId="39F283F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472F78D2" w14:textId="77777777" w:rsidR="004F7F60" w:rsidRPr="004F7F60" w:rsidRDefault="004F7F60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6810"/>
            </w:tblGrid>
            <w:tr w:rsidR="00CD4AD1" w:rsidRPr="001B2E70" w14:paraId="40EC2CE9" w14:textId="77777777" w:rsidTr="004F7F60">
              <w:trPr>
                <w:trHeight w:val="405"/>
              </w:trPr>
              <w:tc>
                <w:tcPr>
                  <w:tcW w:w="159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200B476" w14:textId="77777777" w:rsidR="00CD4AD1" w:rsidRPr="001B2E70" w:rsidRDefault="00CD4AD1" w:rsidP="00EF5FA8">
                  <w:pPr>
                    <w:framePr w:hSpace="180" w:wrap="around" w:vAnchor="text" w:hAnchor="margin" w:y="712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21:00–22:00</w:t>
                  </w:r>
                </w:p>
              </w:tc>
              <w:tc>
                <w:tcPr>
                  <w:tcW w:w="681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9E4A4E5" w14:textId="7FF6EE93" w:rsidR="00CD4AD1" w:rsidRDefault="00CD4AD1" w:rsidP="00EF5FA8">
                  <w:pPr>
                    <w:framePr w:hSpace="180" w:wrap="around" w:vAnchor="text" w:hAnchor="margin" w:y="712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  <w:p w14:paraId="3D3F79C6" w14:textId="77777777" w:rsidR="004F7F60" w:rsidRPr="004F7F60" w:rsidRDefault="004F7F60" w:rsidP="00EF5FA8">
                  <w:pPr>
                    <w:framePr w:hSpace="180" w:wrap="around" w:vAnchor="text" w:hAnchor="margin" w:y="712"/>
                    <w:rPr>
                      <w:rFonts w:ascii="Cambria" w:eastAsia="Cambria" w:hAnsi="Cambria" w:cs="Cambria"/>
                      <w:sz w:val="16"/>
                      <w:szCs w:val="16"/>
                    </w:rPr>
                  </w:pPr>
                </w:p>
                <w:p w14:paraId="5017ED01" w14:textId="4F1ECA87" w:rsidR="00FD72D9" w:rsidRPr="001B2E70" w:rsidRDefault="00FD72D9" w:rsidP="00EF5FA8">
                  <w:pPr>
                    <w:framePr w:hSpace="180" w:wrap="around" w:vAnchor="text" w:hAnchor="margin" w:y="712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3F83AF8D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2BC089D6" w14:textId="2F84CBE5" w:rsidR="00FD72D9" w:rsidRPr="00FD72D9" w:rsidRDefault="00CD4AD1" w:rsidP="00FD72D9">
      <w:pPr>
        <w:pStyle w:val="Title"/>
        <w:rPr>
          <w:rFonts w:ascii="Cambria" w:hAnsi="Cambria"/>
        </w:rPr>
      </w:pPr>
      <w:r w:rsidRPr="001B2E70">
        <w:rPr>
          <w:rFonts w:ascii="Cambria" w:hAnsi="Cambria"/>
        </w:rPr>
        <w:t xml:space="preserve">ICCCN 2023 Program Overview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10D8368B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0EF61033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t>July 24, 2023 (Monday)</w:t>
            </w:r>
          </w:p>
        </w:tc>
      </w:tr>
      <w:tr w:rsidR="00CD4AD1" w:rsidRPr="001B2E70" w14:paraId="02066DC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3B2F9DA8" w14:textId="77777777" w:rsidR="004F7F60" w:rsidRPr="004F7F60" w:rsidRDefault="004F7F60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840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6810"/>
            </w:tblGrid>
            <w:tr w:rsidR="00CD4AD1" w:rsidRPr="001B2E70" w14:paraId="0E4E92F6" w14:textId="77777777" w:rsidTr="004F7F60">
              <w:trPr>
                <w:trHeight w:val="405"/>
              </w:trPr>
              <w:tc>
                <w:tcPr>
                  <w:tcW w:w="159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1B126F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7:30</w:t>
                  </w:r>
                </w:p>
              </w:tc>
              <w:tc>
                <w:tcPr>
                  <w:tcW w:w="681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42FF173" w14:textId="2BDDC4A9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77689419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024EEC4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6138E1B0" w14:textId="77777777" w:rsidTr="00D435DE">
              <w:trPr>
                <w:trHeight w:val="405"/>
              </w:trPr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BAE5E4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8:15-8:30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7B64CF9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Opening Remarks </w:t>
                  </w:r>
                </w:p>
                <w:p w14:paraId="657C00D5" w14:textId="16A081DE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5E3715DF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443AB17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70075611" w14:textId="77777777" w:rsidTr="00D435DE"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28CBE2B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0C689A3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Keynote 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: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AI-EDGE: Designing future XG networks and distributed intelligence</w:t>
                  </w:r>
                </w:p>
                <w:p w14:paraId="4B9B114C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Speaker: Dr. Ness B. Shroff (Ohio State University)</w:t>
                  </w:r>
                </w:p>
                <w:p w14:paraId="16F37DB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Chair: Dr. 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Falko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Dressler</w:t>
                  </w:r>
                </w:p>
                <w:p w14:paraId="162A4E37" w14:textId="141BF2E8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647DABF5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366D1FEA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5C4A4F47" w14:textId="77777777" w:rsidTr="00D435DE">
              <w:trPr>
                <w:trHeight w:val="390"/>
              </w:trPr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AB8004C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9:30-10:00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FF02F1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29D04829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4D26ACBF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2070"/>
              <w:gridCol w:w="1965"/>
              <w:gridCol w:w="2730"/>
            </w:tblGrid>
            <w:tr w:rsidR="00CD4AD1" w:rsidRPr="001B2E70" w14:paraId="462CD5C2" w14:textId="77777777" w:rsidTr="00D435DE">
              <w:tc>
                <w:tcPr>
                  <w:tcW w:w="154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36E37B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65D1E7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1</w:t>
                  </w:r>
                </w:p>
                <w:p w14:paraId="3D655AD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Edge and Cloud Computing</w:t>
                  </w:r>
                </w:p>
                <w:p w14:paraId="745A039A" w14:textId="52111ED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6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C49189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2</w:t>
                  </w:r>
                </w:p>
                <w:p w14:paraId="5B40429F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Security I --- Machine Learning for Security </w:t>
                  </w:r>
                </w:p>
                <w:p w14:paraId="4B48C6B2" w14:textId="1AE63494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3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1FB7AF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Invited Talks 1: Emerging Networking Technologies</w:t>
                  </w:r>
                </w:p>
                <w:p w14:paraId="67A87F69" w14:textId="089877AB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41113B8F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5A34809F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7D48A25F" w14:textId="77777777" w:rsidTr="00D435DE">
              <w:trPr>
                <w:trHeight w:val="315"/>
              </w:trPr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FBE0662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12:00-13:30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807C621" w14:textId="6240521E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 w:rsidR="00482E86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</w:tbl>
          <w:p w14:paraId="668A142A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0DC64C31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044F54FA" w14:textId="77777777" w:rsidTr="00D435DE"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2B374D26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397682D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Panel I: All Together Now in North America: It Takes Academia, Industry, and Government to Align for the Next Generation of Networks</w:t>
                  </w:r>
                </w:p>
                <w:p w14:paraId="628430C1" w14:textId="18B2BDC3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Moderator: Dr. Eric Burger (Virginia Tech and Next G Alliance Technical Program Director)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Room: 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727BADC5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1E1063F5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6870"/>
            </w:tblGrid>
            <w:tr w:rsidR="00CD4AD1" w:rsidRPr="001B2E70" w14:paraId="29CEB50E" w14:textId="77777777" w:rsidTr="00D435DE">
              <w:trPr>
                <w:trHeight w:val="300"/>
              </w:trPr>
              <w:tc>
                <w:tcPr>
                  <w:tcW w:w="148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B659D64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68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453B189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7A049D38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CD4AD1" w:rsidRPr="001B2E70" w14:paraId="1C60C1DD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2070"/>
              <w:gridCol w:w="2025"/>
              <w:gridCol w:w="2745"/>
            </w:tblGrid>
            <w:tr w:rsidR="00CD4AD1" w:rsidRPr="001B2E70" w14:paraId="47D31B4A" w14:textId="77777777" w:rsidTr="00D435DE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75D77628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5DCD9A9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3: Emerging Topics in Networking</w:t>
                  </w:r>
                </w:p>
                <w:p w14:paraId="64970F6B" w14:textId="28C066FB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2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23772B6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4:</w:t>
                  </w:r>
                </w:p>
                <w:p w14:paraId="743866BD" w14:textId="77777777" w:rsidR="00CD4AD1" w:rsidRPr="001B2E70" w:rsidRDefault="00CD4AD1" w:rsidP="00EF5FA8">
                  <w:pPr>
                    <w:pStyle w:val="TableParagraph"/>
                    <w:kinsoku w:val="0"/>
                    <w:overflowPunct w:val="0"/>
                    <w:ind w:left="105" w:right="-40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IoT and CPS </w:t>
                  </w:r>
                </w:p>
                <w:p w14:paraId="32CA4A76" w14:textId="772CECBD" w:rsidR="00CD4AD1" w:rsidRPr="00EF5FA8" w:rsidRDefault="00CD4AD1" w:rsidP="00EF5FA8">
                  <w:pPr>
                    <w:pStyle w:val="TableParagraph"/>
                    <w:tabs>
                      <w:tab w:val="left" w:pos="1670"/>
                    </w:tabs>
                    <w:kinsoku w:val="0"/>
                    <w:overflowPunct w:val="0"/>
                    <w:ind w:left="105" w:right="136"/>
                    <w:rPr>
                      <w:rFonts w:ascii="Cambria" w:hAnsi="Cambria"/>
                      <w:sz w:val="20"/>
                      <w:szCs w:val="20"/>
                    </w:rPr>
                  </w:pPr>
                  <w:r w:rsidRPr="00EF5FA8">
                    <w:rPr>
                      <w:rFonts w:ascii="Cambria" w:eastAsia="Cambria" w:hAnsi="Cambria" w:cs="Cambria"/>
                      <w:sz w:val="20"/>
                      <w:szCs w:val="20"/>
                    </w:rPr>
                    <w:t>(ELUA</w:t>
                  </w:r>
                  <w:r w:rsidR="00EF5FA8" w:rsidRPr="00EF5FA8">
                    <w:rPr>
                      <w:rFonts w:ascii="Cambria" w:eastAsia="Cambria" w:hAnsi="Cambria" w:cs="Cambria"/>
                      <w:sz w:val="20"/>
                      <w:szCs w:val="20"/>
                    </w:rPr>
                    <w:t>, basement)</w:t>
                  </w:r>
                </w:p>
              </w:tc>
              <w:tc>
                <w:tcPr>
                  <w:tcW w:w="274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159756A1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Invited Talks 2: Wireless Networking </w:t>
                  </w:r>
                </w:p>
                <w:p w14:paraId="69E31615" w14:textId="7595E9A0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left="105" w:right="136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  <w:tr w:rsidR="00193A88" w:rsidRPr="001B2E70" w14:paraId="24E03488" w14:textId="77777777" w:rsidTr="00E22EF8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C4D41E4" w14:textId="2C5D5D29" w:rsidR="00193A88" w:rsidRPr="001B2E70" w:rsidRDefault="00193A88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>18:00 – 19:00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1C9C6E6" w14:textId="43DFE2EC" w:rsidR="00193A88" w:rsidRPr="004F7F60" w:rsidRDefault="00193A88" w:rsidP="00193A88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1-Hour Cocktail</w:t>
                  </w:r>
                  <w:r w:rsidR="00FD72D9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/Happy-Hour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event (free for all </w:t>
                  </w:r>
                  <w:r w:rsidR="005B3C6F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CONFERENCE 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attendees) – </w:t>
                  </w:r>
                  <w:proofErr w:type="spellStart"/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Nalea</w:t>
                  </w:r>
                  <w:proofErr w:type="spellEnd"/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D72D9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Terrace 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(Pool)</w:t>
                  </w:r>
                  <w:r w:rsidR="00FD72D9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– 3</w:t>
                  </w:r>
                  <w:r w:rsidR="00FD72D9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  <w:vertAlign w:val="superscript"/>
                    </w:rPr>
                    <w:t>rd</w:t>
                  </w:r>
                  <w:r w:rsidR="00FD72D9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Floor</w:t>
                  </w:r>
                </w:p>
              </w:tc>
            </w:tr>
            <w:tr w:rsidR="00CD4AD1" w:rsidRPr="001B2E70" w14:paraId="3DDE9FA5" w14:textId="77777777" w:rsidTr="00D435DE">
              <w:tc>
                <w:tcPr>
                  <w:tcW w:w="151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8CAC2CC" w14:textId="6A7F7501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19:00 – 20</w:t>
                  </w:r>
                  <w:r w:rsidR="00254246">
                    <w:rPr>
                      <w:rFonts w:ascii="Cambria" w:eastAsia="Cambria" w:hAnsi="Cambria" w:cs="Cambria"/>
                      <w:sz w:val="22"/>
                      <w:szCs w:val="22"/>
                    </w:rPr>
                    <w:t>: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840" w:type="dxa"/>
                  <w:gridSpan w:val="3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59FC893" w14:textId="26B96B89" w:rsidR="00CD4AD1" w:rsidRPr="004F7F60" w:rsidRDefault="00FD72D9" w:rsidP="00D435DE">
                  <w:pPr>
                    <w:pStyle w:val="TableParagraph"/>
                    <w:kinsoku w:val="0"/>
                    <w:overflowPunct w:val="0"/>
                    <w:ind w:right="136"/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Conference </w:t>
                  </w:r>
                  <w:r w:rsidR="00CD4AD1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Reception</w:t>
                  </w:r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Nalea</w:t>
                  </w:r>
                  <w:proofErr w:type="spellEnd"/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Terrace </w:t>
                  </w:r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(Pool)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– 3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  <w:vertAlign w:val="superscript"/>
                    </w:rPr>
                    <w:t>rd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Floor</w:t>
                  </w:r>
                </w:p>
              </w:tc>
            </w:tr>
          </w:tbl>
          <w:p w14:paraId="209F5A87" w14:textId="77777777" w:rsidR="00CD4AD1" w:rsidRPr="001B2E70" w:rsidRDefault="00CD4AD1" w:rsidP="00D435DE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46FA0670" w14:textId="77777777" w:rsidR="00CD4AD1" w:rsidRDefault="00CD4AD1" w:rsidP="00CD4AD1">
      <w:pPr>
        <w:rPr>
          <w:rFonts w:ascii="Cambria" w:hAnsi="Cambria"/>
        </w:rPr>
      </w:pPr>
    </w:p>
    <w:p w14:paraId="32F9B52E" w14:textId="77777777" w:rsidR="00FD72D9" w:rsidRPr="001B2E70" w:rsidRDefault="00FD72D9" w:rsidP="00CD4AD1">
      <w:pPr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26BEB06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00D5D7A6" w14:textId="77777777" w:rsidR="00CD4AD1" w:rsidRPr="001B2E70" w:rsidRDefault="00CD4AD1" w:rsidP="00D435DE">
            <w:pPr>
              <w:rPr>
                <w:rFonts w:ascii="Cambria" w:hAnsi="Cambria"/>
                <w:highlight w:val="yellow"/>
              </w:rPr>
            </w:pP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July 25, 2023 (Tuesday)</w:t>
            </w:r>
          </w:p>
        </w:tc>
      </w:tr>
      <w:tr w:rsidR="00CD4AD1" w:rsidRPr="001B2E70" w14:paraId="70A41A10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27BB48D8" w14:textId="77777777" w:rsidR="004F7F60" w:rsidRPr="004F7F60" w:rsidRDefault="004F7F60">
            <w:pPr>
              <w:rPr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4993063A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7C833D7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1DA9500" w14:textId="7C2FDCAB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, 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862C81F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7A30A76A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6C0A3EC7" w14:textId="77777777" w:rsidTr="00D435DE">
              <w:trPr>
                <w:trHeight w:val="285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288B89E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21F7950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spacing w:before="111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Keynote II: Complexities of as-a-Service Edge-to-Cloud Platform</w:t>
                  </w:r>
                </w:p>
                <w:p w14:paraId="7C7DCBD3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Speaker: Dr. Puneet Sharma (Hewlett Packard Labs)</w:t>
                  </w:r>
                </w:p>
                <w:p w14:paraId="01014EB9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Chair: Dr. Krishna Kant</w:t>
                  </w:r>
                </w:p>
                <w:p w14:paraId="2A35C66E" w14:textId="4EA2DBFF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EF5FA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6017554F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83CFAD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5AA31E3E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793870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lastRenderedPageBreak/>
                    <w:t>9:30-10:00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1B07C73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3ECC21E4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1F746A3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716"/>
              <w:gridCol w:w="2880"/>
              <w:gridCol w:w="2199"/>
            </w:tblGrid>
            <w:tr w:rsidR="00CD4AD1" w:rsidRPr="001B2E70" w14:paraId="035CFDEA" w14:textId="77777777" w:rsidTr="00D435DE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16703A9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1716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A83771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Session 5: </w:t>
                  </w:r>
                </w:p>
                <w:p w14:paraId="507C597D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In-Network Processing  </w:t>
                  </w:r>
                </w:p>
                <w:p w14:paraId="4D81E9B9" w14:textId="12C719A0" w:rsidR="00CD4AD1" w:rsidRPr="001B2E70" w:rsidRDefault="00CD4AD1" w:rsidP="00277A98">
                  <w:pPr>
                    <w:pStyle w:val="TableParagraph"/>
                    <w:tabs>
                      <w:tab w:val="left" w:pos="890"/>
                      <w:tab w:val="left" w:pos="1070"/>
                    </w:tabs>
                    <w:kinsoku w:val="0"/>
                    <w:overflowPunct w:val="0"/>
                    <w:ind w:right="393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</w:t>
                  </w:r>
                  <w:r w:rsidRPr="00277A98">
                    <w:rPr>
                      <w:rFonts w:ascii="Cambria" w:eastAsia="Cambria" w:hAnsi="Cambria" w:cs="Cambria"/>
                      <w:sz w:val="20"/>
                      <w:szCs w:val="20"/>
                    </w:rPr>
                    <w:t>KOU</w:t>
                  </w:r>
                  <w:r w:rsidR="00EF5FA8" w:rsidRPr="00EF5FA8">
                    <w:rPr>
                      <w:rFonts w:ascii="Cambria" w:eastAsia="Cambria" w:hAnsi="Cambria" w:cs="Cambria"/>
                      <w:sz w:val="18"/>
                      <w:szCs w:val="18"/>
                    </w:rPr>
                    <w:t>, 2</w:t>
                  </w:r>
                  <w:r w:rsidR="00EF5FA8" w:rsidRPr="00EF5FA8">
                    <w:rPr>
                      <w:rFonts w:ascii="Cambria" w:eastAsia="Cambria" w:hAnsi="Cambria" w:cs="Cambria"/>
                      <w:sz w:val="18"/>
                      <w:szCs w:val="18"/>
                      <w:vertAlign w:val="superscript"/>
                    </w:rPr>
                    <w:t>nd</w:t>
                  </w:r>
                  <w:r w:rsidR="00EF5FA8" w:rsidRPr="00EF5FA8">
                    <w:rPr>
                      <w:rFonts w:ascii="Cambria" w:eastAsia="Cambria" w:hAnsi="Cambria" w:cs="Cambria"/>
                      <w:sz w:val="18"/>
                      <w:szCs w:val="18"/>
                    </w:rPr>
                    <w:t xml:space="preserve"> </w:t>
                  </w:r>
                  <w:r w:rsidR="00277A98">
                    <w:rPr>
                      <w:rFonts w:ascii="Cambria" w:eastAsia="Cambria" w:hAnsi="Cambria" w:cs="Cambria"/>
                      <w:sz w:val="18"/>
                      <w:szCs w:val="18"/>
                    </w:rPr>
                    <w:t>FL)</w:t>
                  </w:r>
                </w:p>
              </w:tc>
              <w:tc>
                <w:tcPr>
                  <w:tcW w:w="288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0BF04BD5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6: Security II ---Authentication and Detection</w:t>
                  </w:r>
                </w:p>
                <w:p w14:paraId="1C99D3E4" w14:textId="6A23B7F6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93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99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4629D6E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22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Invited Talk 3: Wireless and Mobile Sensing</w:t>
                  </w:r>
                </w:p>
                <w:p w14:paraId="663E695D" w14:textId="066AF745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185A76B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0EB0ECD9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3BDFB00B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01ACE17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12:00-13:30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F611E99" w14:textId="2BF35E5D" w:rsidR="00CD4AD1" w:rsidRPr="001B2E70" w:rsidRDefault="00482E86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</w:tbl>
          <w:p w14:paraId="0F717562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0EF53F73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402DF7B7" w14:textId="77777777" w:rsidTr="00D435DE">
              <w:tc>
                <w:tcPr>
                  <w:tcW w:w="156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47AF5CF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C34C9C8" w14:textId="7CBC1859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Panel II: Quantum Networking: Synergistic Future 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Moderator: Dr Nageswara Rao (Oak Ridge National Laboratory)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br/>
                    <w:t>Room: KOU Ballroom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277A98" w:rsidRPr="00277A9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3E84FD46" w14:textId="77777777" w:rsidR="00CD4AD1" w:rsidRPr="001B2E70" w:rsidRDefault="00CD4AD1" w:rsidP="00D435DE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CD4AD1" w:rsidRPr="001B2E70" w14:paraId="2412BD04" w14:textId="77777777" w:rsidTr="00D435DE">
        <w:trPr>
          <w:trHeight w:val="45"/>
        </w:trPr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091"/>
              <w:gridCol w:w="1980"/>
              <w:gridCol w:w="2700"/>
              <w:gridCol w:w="9"/>
            </w:tblGrid>
            <w:tr w:rsidR="00CD4AD1" w:rsidRPr="001B2E70" w14:paraId="4BC4F2DE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718FCA28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6780" w:type="dxa"/>
                  <w:gridSpan w:val="4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44B6741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  <w:tr w:rsidR="00CD4AD1" w:rsidRPr="001B2E70" w14:paraId="0D3FB468" w14:textId="77777777" w:rsidTr="00D435DE">
              <w:trPr>
                <w:gridAfter w:val="1"/>
                <w:wAfter w:w="9" w:type="dxa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DA608B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2091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45A914B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7:</w:t>
                  </w:r>
                </w:p>
                <w:p w14:paraId="028BBDB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Network</w:t>
                  </w:r>
                </w:p>
                <w:p w14:paraId="45F8FEA6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Architecture and</w:t>
                  </w:r>
                </w:p>
                <w:p w14:paraId="7C4E0DDB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Evaluation I </w:t>
                  </w:r>
                </w:p>
                <w:p w14:paraId="59767C73" w14:textId="73FC9044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(KOU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,2</w:t>
                  </w:r>
                  <w:r w:rsidR="00277A98" w:rsidRPr="00277A9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31912537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Session 8: Security III --- Network Security</w:t>
                  </w:r>
                </w:p>
                <w:p w14:paraId="284D75DD" w14:textId="34413F19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137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(ELUA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, </w:t>
                  </w:r>
                  <w:r w:rsidR="00277A98" w:rsidRPr="00277A98">
                    <w:rPr>
                      <w:rFonts w:ascii="Cambria" w:eastAsia="Cambria" w:hAnsi="Cambria" w:cs="Cambria"/>
                      <w:sz w:val="20"/>
                      <w:szCs w:val="20"/>
                    </w:rPr>
                    <w:t>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70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</w:tcPr>
                <w:p w14:paraId="3EAF72AE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236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Invited Talks 4: Machine Learning for Networking</w:t>
                  </w:r>
                </w:p>
                <w:p w14:paraId="6BCF5D6B" w14:textId="6D6CBC74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(EHA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  <w:tr w:rsidR="00CD4AD1" w:rsidRPr="001B2E70" w14:paraId="526E8791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5FF8A7DC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19:00-21:30</w:t>
                  </w:r>
                </w:p>
              </w:tc>
              <w:tc>
                <w:tcPr>
                  <w:tcW w:w="6780" w:type="dxa"/>
                  <w:gridSpan w:val="4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14C97F5" w14:textId="1EF7FDFB" w:rsidR="00CD4AD1" w:rsidRPr="004F7F60" w:rsidRDefault="00FD72D9" w:rsidP="00D435DE">
                  <w:pPr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Conference </w:t>
                  </w:r>
                  <w:r w:rsidR="00CD4AD1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Banquet</w:t>
                  </w:r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Nalea</w:t>
                  </w:r>
                  <w:proofErr w:type="spellEnd"/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Terrace </w:t>
                  </w:r>
                  <w:r w:rsidR="00266822"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>(Pool)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– 3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  <w:vertAlign w:val="superscript"/>
                    </w:rPr>
                    <w:t>rd</w:t>
                  </w:r>
                  <w:r w:rsidRPr="004F7F60">
                    <w:rPr>
                      <w:rFonts w:ascii="Cambria" w:eastAsia="Cambria" w:hAnsi="Cambria" w:cs="Cambria"/>
                      <w:b/>
                      <w:bCs/>
                      <w:sz w:val="20"/>
                      <w:szCs w:val="20"/>
                    </w:rPr>
                    <w:t xml:space="preserve"> Floor</w:t>
                  </w:r>
                </w:p>
              </w:tc>
            </w:tr>
          </w:tbl>
          <w:p w14:paraId="75539F49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</w:tbl>
    <w:p w14:paraId="7DEA01EA" w14:textId="77777777" w:rsidR="00CD4AD1" w:rsidRDefault="00CD4AD1" w:rsidP="00CD4AD1">
      <w:pPr>
        <w:rPr>
          <w:rFonts w:ascii="Cambria" w:hAnsi="Cambria"/>
        </w:rPr>
      </w:pPr>
    </w:p>
    <w:p w14:paraId="5E48F109" w14:textId="77777777" w:rsidR="004F7F60" w:rsidRPr="001B2E70" w:rsidRDefault="004F7F60" w:rsidP="00CD4AD1">
      <w:pPr>
        <w:rPr>
          <w:rFonts w:ascii="Cambria" w:hAnsi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10"/>
      </w:tblGrid>
      <w:tr w:rsidR="00CD4AD1" w:rsidRPr="001B2E70" w14:paraId="7EC2D96E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5B9BD5" w:themeFill="accent1"/>
            <w:vAlign w:val="center"/>
          </w:tcPr>
          <w:p w14:paraId="15586872" w14:textId="77777777" w:rsidR="00CD4AD1" w:rsidRPr="001B2E70" w:rsidRDefault="00CD4AD1" w:rsidP="00D435DE">
            <w:pPr>
              <w:rPr>
                <w:rFonts w:ascii="Cambria" w:hAnsi="Cambria"/>
              </w:rPr>
            </w:pP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July 26, 2023 (</w:t>
            </w:r>
            <w:r w:rsidRPr="001B2E70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  <w:highlight w:val="yellow"/>
              </w:rPr>
              <w:t>Wednesday</w:t>
            </w:r>
            <w:r w:rsidRPr="001B2E70">
              <w:rPr>
                <w:rFonts w:ascii="Cambria" w:eastAsia="Cambria" w:hAnsi="Cambria" w:cs="Cambria"/>
                <w:b/>
                <w:bCs/>
                <w:sz w:val="22"/>
                <w:szCs w:val="22"/>
                <w:highlight w:val="yellow"/>
              </w:rPr>
              <w:t>)</w:t>
            </w:r>
          </w:p>
          <w:p w14:paraId="7BAB8965" w14:textId="77777777" w:rsidR="00CD4AD1" w:rsidRPr="001B2E70" w:rsidRDefault="00CD4AD1" w:rsidP="00D435DE">
            <w:pPr>
              <w:rPr>
                <w:rFonts w:ascii="Cambria" w:hAnsi="Cambria"/>
                <w:highlight w:val="yellow"/>
              </w:rPr>
            </w:pPr>
          </w:p>
        </w:tc>
      </w:tr>
      <w:tr w:rsidR="00CD4AD1" w:rsidRPr="001B2E70" w14:paraId="18345E02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52ECE797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141C46FA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8:00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1BDB9B98" w14:textId="2D6580DA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Registration Open 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(KOU Ballroom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277A98" w:rsidRPr="00277A9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  <w:r w:rsidR="006B08BE">
                    <w:rPr>
                      <w:rFonts w:ascii="Cambria" w:eastAsia="Cambria" w:hAnsi="Cambria" w:cs="Cambria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657D6FBC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BEDB44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95"/>
            </w:tblGrid>
            <w:tr w:rsidR="00CD4AD1" w:rsidRPr="001B2E70" w14:paraId="04CFF6B5" w14:textId="77777777" w:rsidTr="00D435DE">
              <w:trPr>
                <w:trHeight w:val="285"/>
              </w:trPr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C073CF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8:30-9:30</w:t>
                  </w:r>
                </w:p>
              </w:tc>
              <w:tc>
                <w:tcPr>
                  <w:tcW w:w="6795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CBB4340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spacing w:before="111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Keynote III: Compromise/Malware Detection vs. Avoidance for Low-End Embedded/Smart/IoT Devices</w:t>
                  </w:r>
                </w:p>
                <w:p w14:paraId="270FAE77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34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Speaker: Dr. Gene Tsudik (University of California, Irvine)</w:t>
                  </w:r>
                </w:p>
                <w:p w14:paraId="1FA4D842" w14:textId="77777777" w:rsidR="00CD4AD1" w:rsidRPr="001B2E70" w:rsidRDefault="00CD4AD1" w:rsidP="00D435DE">
                  <w:pPr>
                    <w:pStyle w:val="TableParagraph"/>
                    <w:kinsoku w:val="0"/>
                    <w:overflowPunct w:val="0"/>
                    <w:ind w:right="334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Chair: Dr. Wenjing Lou</w:t>
                  </w:r>
                </w:p>
                <w:p w14:paraId="12092B54" w14:textId="5EBD7939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Room: KOU Ballroom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>, 2</w:t>
                  </w:r>
                  <w:r w:rsidR="00277A98" w:rsidRPr="00277A98">
                    <w:rPr>
                      <w:rFonts w:ascii="Cambria" w:eastAsia="Cambria" w:hAnsi="Cambria" w:cs="Cambria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floor</w:t>
                  </w:r>
                </w:p>
              </w:tc>
            </w:tr>
          </w:tbl>
          <w:p w14:paraId="39383248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D19492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6780"/>
            </w:tblGrid>
            <w:tr w:rsidR="00CD4AD1" w:rsidRPr="001B2E70" w14:paraId="1CAF0409" w14:textId="77777777" w:rsidTr="00D435DE">
              <w:tc>
                <w:tcPr>
                  <w:tcW w:w="156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292A8DAB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9:30-10:00</w:t>
                  </w:r>
                </w:p>
              </w:tc>
              <w:tc>
                <w:tcPr>
                  <w:tcW w:w="6780" w:type="dxa"/>
                  <w:tcBorders>
                    <w:top w:val="single" w:sz="6" w:space="0" w:color="A9C6C9"/>
                    <w:left w:val="single" w:sz="6" w:space="0" w:color="A9C6C9"/>
                    <w:bottom w:val="single" w:sz="6" w:space="0" w:color="A9C6C9"/>
                    <w:right w:val="single" w:sz="6" w:space="0" w:color="A9C6C9"/>
                  </w:tcBorders>
                  <w:shd w:val="clear" w:color="auto" w:fill="E2EFD9" w:themeFill="accent6" w:themeFillTint="33"/>
                  <w:vAlign w:val="center"/>
                </w:tcPr>
                <w:p w14:paraId="6089AC97" w14:textId="77777777" w:rsidR="00CD4AD1" w:rsidRPr="001B2E70" w:rsidRDefault="00CD4AD1" w:rsidP="00D435DE">
                  <w:pPr>
                    <w:rPr>
                      <w:rFonts w:ascii="Cambria" w:hAnsi="Cambria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Coffee break</w:t>
                  </w:r>
                </w:p>
              </w:tc>
            </w:tr>
          </w:tbl>
          <w:p w14:paraId="013A8552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  <w:tr w:rsidR="00CD4AD1" w:rsidRPr="001B2E70" w14:paraId="3E421F3C" w14:textId="77777777" w:rsidTr="00D435DE">
        <w:tc>
          <w:tcPr>
            <w:tcW w:w="8610" w:type="dxa"/>
            <w:tcBorders>
              <w:top w:val="single" w:sz="6" w:space="0" w:color="BDD6EE" w:themeColor="accent1" w:themeTint="66"/>
              <w:left w:val="single" w:sz="6" w:space="0" w:color="BDD6EE" w:themeColor="accent1" w:themeTint="66"/>
              <w:bottom w:val="single" w:sz="6" w:space="0" w:color="BDD6EE" w:themeColor="accent1" w:themeTint="66"/>
              <w:right w:val="single" w:sz="6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tbl>
            <w:tblPr>
              <w:tblStyle w:val="TableGrid"/>
              <w:tblW w:w="8755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627"/>
              <w:gridCol w:w="2070"/>
              <w:gridCol w:w="1800"/>
              <w:gridCol w:w="1620"/>
              <w:gridCol w:w="63"/>
            </w:tblGrid>
            <w:tr w:rsidR="00CD4AD1" w:rsidRPr="001B2E70" w14:paraId="56950ADA" w14:textId="77777777" w:rsidTr="00032812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0E18E12C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10:00-12:00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B831F29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Session 9: </w:t>
                  </w:r>
                </w:p>
                <w:p w14:paraId="2056A478" w14:textId="4849FE2E" w:rsidR="00CD4AD1" w:rsidRPr="00277A98" w:rsidRDefault="00CD4AD1" w:rsidP="00D435DE">
                  <w:pPr>
                    <w:rPr>
                      <w:rFonts w:ascii="Cambria" w:hAnsi="Cambria"/>
                      <w:color w:val="000000" w:themeColor="text1"/>
                      <w:sz w:val="20"/>
                      <w:szCs w:val="20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Network Architecture and Evaluation II</w:t>
                  </w:r>
                  <w:r w:rsidR="004F7F60"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77A98">
                    <w:rPr>
                      <w:rFonts w:ascii="Cambria" w:eastAsia="Cambria" w:hAnsi="Cambria" w:cs="Cambria"/>
                      <w:color w:val="000000" w:themeColor="text1"/>
                      <w:sz w:val="18"/>
                      <w:szCs w:val="18"/>
                    </w:rPr>
                    <w:t>(KOU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2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  <w:vertAlign w:val="superscript"/>
                    </w:rPr>
                    <w:t>nd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FL</w:t>
                  </w:r>
                  <w:r w:rsidRPr="00277A98">
                    <w:rPr>
                      <w:rFonts w:ascii="Cambria" w:eastAsia="Cambria" w:hAnsi="Cambria" w:cs="Cambria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14:paraId="36F06337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F1B03BB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Session 10: Mobile Application and Sensing </w:t>
                  </w:r>
                </w:p>
                <w:p w14:paraId="0A6AF31B" w14:textId="0F42D23D" w:rsidR="00CD4AD1" w:rsidRPr="001B2E70" w:rsidRDefault="00CD4AD1" w:rsidP="00D435DE">
                  <w:pPr>
                    <w:rPr>
                      <w:rFonts w:ascii="Cambria" w:hAnsi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3FD01F0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11:</w:t>
                  </w:r>
                </w:p>
                <w:p w14:paraId="5C4037B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Social </w:t>
                  </w:r>
                </w:p>
                <w:p w14:paraId="26A56389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Networks</w:t>
                  </w:r>
                </w:p>
                <w:p w14:paraId="31E83744" w14:textId="3629648C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(EKOLU</w:t>
                  </w:r>
                  <w:r w:rsidR="00277A98">
                    <w:rPr>
                      <w:rFonts w:ascii="Cambria" w:hAnsi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49D03E5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Invited Talks 5:</w:t>
                  </w:r>
                </w:p>
                <w:p w14:paraId="06AB3A04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Security</w:t>
                  </w:r>
                </w:p>
                <w:p w14:paraId="71DD6C6A" w14:textId="1E537A4D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(EHA</w:t>
                  </w:r>
                  <w:r w:rsidR="00277A98">
                    <w:rPr>
                      <w:rFonts w:ascii="Cambria" w:hAnsi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</w:tc>
            </w:tr>
            <w:tr w:rsidR="00CD4AD1" w:rsidRPr="001B2E70" w14:paraId="51A4D334" w14:textId="77777777" w:rsidTr="00032812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2ECE403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12:00-13:30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39822A7D" w14:textId="45A90CFC" w:rsidR="00CD4AD1" w:rsidRPr="001B2E70" w:rsidRDefault="00CA7452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Lunch break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</w:rPr>
                    <w:t xml:space="preserve"> (lunch is not provided)</w:t>
                  </w:r>
                </w:p>
              </w:tc>
            </w:tr>
            <w:tr w:rsidR="00CD4AD1" w:rsidRPr="001B2E70" w14:paraId="39117807" w14:textId="77777777" w:rsidTr="00032812">
              <w:tc>
                <w:tcPr>
                  <w:tcW w:w="8755" w:type="dxa"/>
                  <w:gridSpan w:val="6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8317798" w14:textId="77777777" w:rsidR="00506152" w:rsidRDefault="00506152" w:rsidP="00D435DE">
                  <w:pPr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</w:p>
                <w:p w14:paraId="3B474AE8" w14:textId="48510B76" w:rsidR="00CD4AD1" w:rsidRPr="00506152" w:rsidRDefault="00CD4AD1" w:rsidP="00D435DE">
                  <w:pPr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506152">
                    <w:rPr>
                      <w:rFonts w:ascii="Cambria" w:hAnsi="Cambria"/>
                      <w:b/>
                      <w:bCs/>
                    </w:rPr>
                    <w:t>Workshops and Posters</w:t>
                  </w:r>
                </w:p>
              </w:tc>
            </w:tr>
            <w:tr w:rsidR="00CD4AD1" w:rsidRPr="001B2E70" w14:paraId="2B372CC0" w14:textId="77777777" w:rsidTr="00032812">
              <w:trPr>
                <w:gridAfter w:val="1"/>
                <w:wAfter w:w="63" w:type="dxa"/>
                <w:trHeight w:val="1146"/>
              </w:trPr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6E3684E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13:30-15:00</w:t>
                  </w:r>
                </w:p>
              </w:tc>
              <w:tc>
                <w:tcPr>
                  <w:tcW w:w="1627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C955C06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 in Emerging Fields (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IoTEF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48F81E62" w14:textId="0B3EF846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(KOU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, 2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FL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3DA85B2" w14:textId="5237819A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Big Data and Machine learning for Networking (BDMLN) </w:t>
                  </w:r>
                  <w:r w:rsidR="004F7F6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5147FAD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Poster</w:t>
                  </w:r>
                </w:p>
                <w:p w14:paraId="5170047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I</w:t>
                  </w:r>
                </w:p>
                <w:p w14:paraId="51693A8D" w14:textId="093BAE76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(EHA</w:t>
                  </w:r>
                  <w:r w:rsidR="00277A98">
                    <w:rPr>
                      <w:rFonts w:ascii="Cambria" w:hAnsi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CF818D3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 xml:space="preserve">Poster </w:t>
                  </w:r>
                </w:p>
                <w:p w14:paraId="64DD3C2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Session II</w:t>
                  </w:r>
                </w:p>
                <w:p w14:paraId="165A8F46" w14:textId="7882F525" w:rsidR="00CD4AD1" w:rsidRPr="001B2E70" w:rsidRDefault="00CD4AD1" w:rsidP="00D435DE">
                  <w:pPr>
                    <w:ind w:right="-194"/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(EKOLU</w:t>
                  </w:r>
                  <w:r w:rsidR="00277A98">
                    <w:rPr>
                      <w:rFonts w:ascii="Cambria" w:hAnsi="Cambria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)</w:t>
                  </w:r>
                </w:p>
              </w:tc>
            </w:tr>
            <w:tr w:rsidR="00CD4AD1" w:rsidRPr="001B2E70" w14:paraId="3FB32722" w14:textId="77777777" w:rsidTr="00032812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7EBC7DB0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15:00-15:30</w:t>
                  </w:r>
                </w:p>
              </w:tc>
              <w:tc>
                <w:tcPr>
                  <w:tcW w:w="7180" w:type="dxa"/>
                  <w:gridSpan w:val="5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202ED521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Coffee Break</w:t>
                  </w:r>
                </w:p>
              </w:tc>
            </w:tr>
            <w:tr w:rsidR="00CD4AD1" w:rsidRPr="001B2E70" w14:paraId="5A9C6608" w14:textId="77777777" w:rsidTr="00032812">
              <w:tc>
                <w:tcPr>
                  <w:tcW w:w="1575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56F11C84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sz w:val="22"/>
                      <w:szCs w:val="22"/>
                    </w:rPr>
                    <w:t>15:30-17:30</w:t>
                  </w:r>
                </w:p>
              </w:tc>
              <w:tc>
                <w:tcPr>
                  <w:tcW w:w="1627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  <w:vAlign w:val="center"/>
                </w:tcPr>
                <w:p w14:paraId="7ADFD3A2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IoT in Emerging Fields </w:t>
                  </w:r>
                </w:p>
                <w:p w14:paraId="77C6EC54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</w:t>
                  </w:r>
                  <w:proofErr w:type="spellStart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IoTEF</w:t>
                  </w:r>
                  <w:proofErr w:type="spellEnd"/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  <w:p w14:paraId="256543BC" w14:textId="6F253CAE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(KOU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, 2</w:t>
                  </w:r>
                  <w:r w:rsidR="00277A98" w:rsidRP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  <w:vertAlign w:val="superscript"/>
                    </w:rPr>
                    <w:t>nd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 FL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7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38E44875" w14:textId="77777777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 xml:space="preserve">Big Data and Machine learning for Networking (BDMLN) </w:t>
                  </w:r>
                </w:p>
                <w:p w14:paraId="28BC7D15" w14:textId="5DAD121A" w:rsidR="00CD4AD1" w:rsidRPr="001B2E70" w:rsidRDefault="00CD4AD1" w:rsidP="00D435DE">
                  <w:pPr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</w:pP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(ELUA</w:t>
                  </w:r>
                  <w:r w:rsidR="00277A98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, basement</w:t>
                  </w:r>
                  <w:r w:rsidRPr="001B2E70">
                    <w:rPr>
                      <w:rFonts w:ascii="Cambria" w:eastAsia="Cambria" w:hAnsi="Cambria" w:cs="Cambria"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62175A88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Smart City Communication and Network (SmartCityCom)</w:t>
                  </w:r>
                </w:p>
                <w:p w14:paraId="34F8ED52" w14:textId="06F8A900" w:rsidR="00CD4AD1" w:rsidRPr="00277A98" w:rsidRDefault="00CD4AD1" w:rsidP="00D435DE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77A98">
                    <w:rPr>
                      <w:rFonts w:ascii="Cambria" w:hAnsi="Cambria"/>
                      <w:sz w:val="18"/>
                      <w:szCs w:val="18"/>
                    </w:rPr>
                    <w:t>(EHA</w:t>
                  </w:r>
                  <w:r w:rsidR="00277A98" w:rsidRPr="00277A98">
                    <w:rPr>
                      <w:rFonts w:ascii="Cambria" w:hAnsi="Cambria"/>
                      <w:sz w:val="18"/>
                      <w:szCs w:val="18"/>
                    </w:rPr>
                    <w:t>, basement</w:t>
                  </w:r>
                  <w:r w:rsidRPr="00277A98">
                    <w:rPr>
                      <w:rFonts w:ascii="Cambria" w:hAnsi="Cambr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6" w:space="0" w:color="BDD6EE" w:themeColor="accent1" w:themeTint="66"/>
                    <w:left w:val="single" w:sz="6" w:space="0" w:color="BDD6EE" w:themeColor="accent1" w:themeTint="66"/>
                    <w:bottom w:val="single" w:sz="6" w:space="0" w:color="BDD6EE" w:themeColor="accent1" w:themeTint="66"/>
                    <w:right w:val="single" w:sz="6" w:space="0" w:color="BDD6EE" w:themeColor="accent1" w:themeTint="66"/>
                  </w:tcBorders>
                  <w:shd w:val="clear" w:color="auto" w:fill="E2EFD9" w:themeFill="accent6" w:themeFillTint="33"/>
                </w:tcPr>
                <w:p w14:paraId="4CB53B6E" w14:textId="77777777" w:rsidR="00CD4AD1" w:rsidRPr="001B2E70" w:rsidRDefault="00CD4AD1" w:rsidP="00D435DE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 w:rsidRPr="001B2E70">
                    <w:rPr>
                      <w:rFonts w:ascii="Cambria" w:hAnsi="Cambria"/>
                      <w:sz w:val="22"/>
                      <w:szCs w:val="22"/>
                    </w:rPr>
                    <w:t>Security, Privacy , and Trust for IoT (IoTSPT)</w:t>
                  </w:r>
                </w:p>
                <w:p w14:paraId="5FB5C03A" w14:textId="2B95401D" w:rsidR="00CD4AD1" w:rsidRPr="00277A98" w:rsidRDefault="00CD4AD1" w:rsidP="00D435DE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77A98">
                    <w:rPr>
                      <w:rFonts w:ascii="Cambria" w:hAnsi="Cambria"/>
                      <w:sz w:val="18"/>
                      <w:szCs w:val="18"/>
                    </w:rPr>
                    <w:t>(KOLU</w:t>
                  </w:r>
                  <w:r w:rsidR="00277A98" w:rsidRPr="00277A98">
                    <w:rPr>
                      <w:rFonts w:ascii="Cambria" w:hAnsi="Cambria"/>
                      <w:sz w:val="18"/>
                      <w:szCs w:val="18"/>
                    </w:rPr>
                    <w:t>, basement</w:t>
                  </w:r>
                  <w:r w:rsidRPr="00277A98">
                    <w:rPr>
                      <w:rFonts w:ascii="Cambria" w:hAnsi="Cambr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D032F80" w14:textId="77777777" w:rsidR="00CD4AD1" w:rsidRPr="001B2E70" w:rsidRDefault="00CD4AD1" w:rsidP="00D435DE">
            <w:pPr>
              <w:rPr>
                <w:rFonts w:ascii="Cambria" w:hAnsi="Cambria"/>
              </w:rPr>
            </w:pPr>
          </w:p>
        </w:tc>
      </w:tr>
    </w:tbl>
    <w:p w14:paraId="35E71C28" w14:textId="1774494B" w:rsidR="00460FF4" w:rsidRDefault="000371EF" w:rsidP="00460FF4">
      <w:pPr>
        <w:pStyle w:val="Title"/>
        <w:spacing w:after="120"/>
        <w:jc w:val="left"/>
        <w:rPr>
          <w:rFonts w:ascii="Cambria" w:hAnsi="Cambria"/>
        </w:rPr>
      </w:pPr>
      <w:r w:rsidRPr="001B2E70">
        <w:rPr>
          <w:rFonts w:ascii="Cambria" w:hAnsi="Cambria"/>
        </w:rPr>
        <w:lastRenderedPageBreak/>
        <w:t xml:space="preserve">             ICCCN 202</w:t>
      </w:r>
      <w:r w:rsidR="00A67339" w:rsidRPr="001B2E70">
        <w:rPr>
          <w:rFonts w:ascii="Cambria" w:hAnsi="Cambria"/>
        </w:rPr>
        <w:t>3</w:t>
      </w:r>
      <w:r w:rsidR="00460FF4" w:rsidRPr="001B2E70">
        <w:rPr>
          <w:rFonts w:ascii="Cambria" w:hAnsi="Cambria"/>
        </w:rPr>
        <w:t xml:space="preserve"> Technical Program</w:t>
      </w:r>
    </w:p>
    <w:p w14:paraId="4E0A46F3" w14:textId="77777777" w:rsidR="006D45B8" w:rsidRPr="006D45B8" w:rsidRDefault="006D45B8" w:rsidP="006D45B8"/>
    <w:p w14:paraId="2E65713B" w14:textId="77777777" w:rsidR="00460FF4" w:rsidRPr="001B2E70" w:rsidRDefault="00460FF4" w:rsidP="00460FF4">
      <w:pPr>
        <w:rPr>
          <w:rFonts w:ascii="Cambria" w:hAnsi="Cambria"/>
        </w:rPr>
        <w:sectPr w:rsidR="00460FF4" w:rsidRPr="001B2E70" w:rsidSect="00FD72D9">
          <w:headerReference w:type="default" r:id="rId9"/>
          <w:footerReference w:type="default" r:id="rId10"/>
          <w:type w:val="continuous"/>
          <w:pgSz w:w="12240" w:h="15840"/>
          <w:pgMar w:top="0" w:right="1800" w:bottom="540" w:left="1800" w:header="720" w:footer="720" w:gutter="0"/>
          <w:cols w:space="720"/>
          <w:docGrid w:linePitch="360"/>
        </w:sectPr>
      </w:pPr>
    </w:p>
    <w:p w14:paraId="615F8F5C" w14:textId="45332C9A" w:rsidR="006E2919" w:rsidRDefault="00F64916" w:rsidP="003C733A">
      <w:pPr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</w:pPr>
      <w:r w:rsidRPr="001B2E70"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  <w:t>July 24 (Monday)</w:t>
      </w:r>
    </w:p>
    <w:p w14:paraId="032D462B" w14:textId="77777777" w:rsidR="000540F8" w:rsidRPr="001B2E70" w:rsidRDefault="000540F8" w:rsidP="003C733A">
      <w:pPr>
        <w:rPr>
          <w:rFonts w:ascii="Cambria" w:eastAsia="Calibri" w:hAnsi="Cambria" w:cs="Calibri"/>
          <w:b/>
          <w:bCs/>
          <w:color w:val="345A8A"/>
          <w:sz w:val="32"/>
          <w:szCs w:val="32"/>
          <w:highlight w:val="yellow"/>
        </w:rPr>
      </w:pPr>
    </w:p>
    <w:p w14:paraId="1279A1DA" w14:textId="77777777" w:rsidR="00F64916" w:rsidRPr="001B2E70" w:rsidRDefault="00F64916" w:rsidP="00DB6998">
      <w:pPr>
        <w:rPr>
          <w:rFonts w:ascii="Cambria" w:eastAsia="Calibri" w:hAnsi="Cambria" w:cs="Calibri"/>
          <w:b/>
          <w:bCs/>
          <w:color w:val="345A8A"/>
          <w:sz w:val="26"/>
          <w:szCs w:val="26"/>
          <w:u w:val="single"/>
        </w:rPr>
      </w:pPr>
      <w:bookmarkStart w:id="0" w:name="Keynote_I:_From_Vehicular_Networking_to_"/>
      <w:bookmarkEnd w:id="0"/>
      <w:r w:rsidRPr="001B2E70">
        <w:rPr>
          <w:rFonts w:ascii="Cambria" w:eastAsia="Calibri" w:hAnsi="Cambria" w:cs="Calibri"/>
          <w:b/>
          <w:bCs/>
          <w:color w:val="345A8A"/>
          <w:sz w:val="26"/>
          <w:szCs w:val="26"/>
          <w:highlight w:val="yellow"/>
          <w:u w:val="single"/>
        </w:rPr>
        <w:t>8:30-9:30</w:t>
      </w:r>
    </w:p>
    <w:p w14:paraId="5F42E124" w14:textId="77777777" w:rsidR="00F64916" w:rsidRPr="001B2E70" w:rsidRDefault="00F64916" w:rsidP="00DB6998">
      <w:pPr>
        <w:pStyle w:val="Heading4"/>
        <w:kinsoku w:val="0"/>
        <w:overflowPunct w:val="0"/>
        <w:spacing w:before="70"/>
        <w:ind w:right="43"/>
        <w:rPr>
          <w:rFonts w:ascii="Cambria" w:hAnsi="Cambria"/>
          <w:b/>
          <w:bCs/>
          <w:i w:val="0"/>
          <w:iCs/>
          <w:color w:val="FF0000"/>
          <w:sz w:val="26"/>
          <w:szCs w:val="26"/>
        </w:rPr>
      </w:pPr>
      <w:r w:rsidRPr="001B2E70">
        <w:rPr>
          <w:rFonts w:ascii="Cambria" w:hAnsi="Cambria"/>
          <w:b/>
          <w:bCs/>
          <w:i w:val="0"/>
          <w:iCs/>
          <w:color w:val="FF0000"/>
          <w:sz w:val="26"/>
          <w:szCs w:val="26"/>
        </w:rPr>
        <w:t>Keynote I: AI-EDGE: Designing future XG networks and distributed intelligence</w:t>
      </w:r>
    </w:p>
    <w:p w14:paraId="23C3FDB8" w14:textId="0736F9AD" w:rsidR="00F64916" w:rsidRPr="001B2E70" w:rsidRDefault="00F64916" w:rsidP="00F64916">
      <w:pPr>
        <w:pStyle w:val="BodyText"/>
        <w:kinsoku w:val="0"/>
        <w:overflowPunct w:val="0"/>
        <w:spacing w:line="20" w:lineRule="exact"/>
        <w:ind w:left="226" w:right="-72"/>
        <w:rPr>
          <w:rFonts w:cs="Calibri"/>
          <w:sz w:val="2"/>
          <w:szCs w:val="2"/>
        </w:rPr>
      </w:pPr>
    </w:p>
    <w:p w14:paraId="30E934F1" w14:textId="2B55FEE5" w:rsidR="00F64916" w:rsidRPr="001B2E70" w:rsidRDefault="00F64916" w:rsidP="004052B3">
      <w:pPr>
        <w:pStyle w:val="BodyText"/>
        <w:kinsoku w:val="0"/>
        <w:overflowPunct w:val="0"/>
        <w:spacing w:before="4"/>
        <w:rPr>
          <w:rFonts w:cs="Times New Roman"/>
        </w:rPr>
      </w:pPr>
      <w:r w:rsidRPr="001B2E70">
        <w:rPr>
          <w:rFonts w:cs="Times New Roman"/>
        </w:rPr>
        <w:t>Speaker: Ness B. Shroff (Ohio State University)</w:t>
      </w:r>
    </w:p>
    <w:p w14:paraId="1BA9440F" w14:textId="3C75DA03" w:rsidR="00F64916" w:rsidRPr="001B2E70" w:rsidRDefault="00F64916" w:rsidP="0071489F">
      <w:pPr>
        <w:pStyle w:val="BodyText"/>
        <w:kinsoku w:val="0"/>
        <w:overflowPunct w:val="0"/>
        <w:ind w:right="1309"/>
        <w:rPr>
          <w:rFonts w:cs="Times New Roman"/>
        </w:rPr>
      </w:pPr>
      <w:r w:rsidRPr="001B2E70">
        <w:rPr>
          <w:rFonts w:cs="Times New Roman"/>
        </w:rPr>
        <w:t>Chair:</w:t>
      </w:r>
      <w:r w:rsidR="00855697" w:rsidRPr="001B2E70">
        <w:rPr>
          <w:rFonts w:cs="Times New Roman"/>
        </w:rPr>
        <w:t xml:space="preserve"> </w:t>
      </w:r>
      <w:proofErr w:type="spellStart"/>
      <w:r w:rsidR="003A3A75" w:rsidRPr="001B2E70">
        <w:rPr>
          <w:rFonts w:cs="Times New Roman"/>
        </w:rPr>
        <w:t>Falko</w:t>
      </w:r>
      <w:proofErr w:type="spellEnd"/>
      <w:r w:rsidR="003A3A75" w:rsidRPr="001B2E70">
        <w:rPr>
          <w:rFonts w:cs="Times New Roman"/>
        </w:rPr>
        <w:t xml:space="preserve"> Dressler</w:t>
      </w:r>
    </w:p>
    <w:p w14:paraId="51847F3E" w14:textId="77777777" w:rsidR="006F6320" w:rsidRDefault="006F6320" w:rsidP="0071489F">
      <w:pPr>
        <w:pStyle w:val="BodyText"/>
        <w:kinsoku w:val="0"/>
        <w:overflowPunct w:val="0"/>
        <w:ind w:right="1309"/>
        <w:rPr>
          <w:rFonts w:cs="Times New Roman"/>
        </w:rPr>
      </w:pPr>
    </w:p>
    <w:p w14:paraId="3170F3D2" w14:textId="61B70810" w:rsidR="00982E2D" w:rsidRPr="00982E2D" w:rsidRDefault="00982E2D" w:rsidP="0071489F">
      <w:pPr>
        <w:pStyle w:val="BodyText"/>
        <w:kinsoku w:val="0"/>
        <w:overflowPunct w:val="0"/>
        <w:ind w:right="1309"/>
        <w:rPr>
          <w:rFonts w:cs="Times New Roman"/>
          <w:b/>
          <w:bCs/>
        </w:rPr>
      </w:pPr>
      <w:r w:rsidRPr="00982E2D">
        <w:rPr>
          <w:rFonts w:cs="Times New Roman"/>
          <w:b/>
          <w:bCs/>
          <w:highlight w:val="yellow"/>
        </w:rPr>
        <w:t>9:30 – 10:0</w:t>
      </w:r>
      <w:r w:rsidR="00A530CD"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793B8DDC" w14:textId="77777777" w:rsidR="00982E2D" w:rsidRPr="001B2E70" w:rsidRDefault="00982E2D" w:rsidP="0071489F">
      <w:pPr>
        <w:pStyle w:val="BodyText"/>
        <w:kinsoku w:val="0"/>
        <w:overflowPunct w:val="0"/>
        <w:ind w:right="1309"/>
        <w:rPr>
          <w:rFonts w:cs="Times New Roman"/>
        </w:rPr>
      </w:pPr>
    </w:p>
    <w:p w14:paraId="35AAA870" w14:textId="6F0C9266" w:rsidR="00DB6998" w:rsidRPr="001B2E70" w:rsidRDefault="00F64916" w:rsidP="00DB6998">
      <w:pPr>
        <w:rPr>
          <w:rFonts w:ascii="Cambria" w:eastAsia="Calibri" w:hAnsi="Cambria" w:cs="Calibri"/>
          <w:b/>
          <w:bCs/>
          <w:color w:val="345A8A"/>
          <w:sz w:val="26"/>
          <w:szCs w:val="26"/>
          <w:u w:val="single"/>
        </w:rPr>
      </w:pPr>
      <w:r w:rsidRPr="001B2E70">
        <w:rPr>
          <w:rFonts w:ascii="Cambria" w:eastAsia="Calibri" w:hAnsi="Cambria" w:cs="Calibri"/>
          <w:b/>
          <w:bCs/>
          <w:color w:val="345A8A"/>
          <w:sz w:val="26"/>
          <w:szCs w:val="26"/>
          <w:highlight w:val="yellow"/>
          <w:u w:val="single"/>
        </w:rPr>
        <w:t>10:00-12:00</w:t>
      </w:r>
    </w:p>
    <w:p w14:paraId="15AE95E8" w14:textId="1531E4A7" w:rsidR="00F64916" w:rsidRPr="001B2E70" w:rsidRDefault="00F64916" w:rsidP="00DB6998">
      <w:pPr>
        <w:pStyle w:val="BodyText"/>
        <w:kinsoku w:val="0"/>
        <w:overflowPunct w:val="0"/>
        <w:spacing w:before="70"/>
        <w:rPr>
          <w:rFonts w:cs="Calibri"/>
          <w:b/>
          <w:bCs/>
          <w:sz w:val="26"/>
          <w:szCs w:val="26"/>
        </w:rPr>
      </w:pPr>
      <w:bookmarkStart w:id="1" w:name="Session_1:_SDN_&amp;_Network_Virtualization"/>
      <w:bookmarkEnd w:id="1"/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1: Edge and Cloud Computing</w:t>
      </w:r>
    </w:p>
    <w:p w14:paraId="65B992D6" w14:textId="0C3D0492" w:rsidR="00F64916" w:rsidRPr="001B2E70" w:rsidRDefault="00F64916" w:rsidP="00F64916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5B895C66" w14:textId="6B6B1469" w:rsidR="004052B3" w:rsidRPr="001B2E70" w:rsidRDefault="00F64916" w:rsidP="004052B3">
      <w:pPr>
        <w:pStyle w:val="BodyText"/>
        <w:kinsoku w:val="0"/>
        <w:overflowPunct w:val="0"/>
        <w:spacing w:before="3"/>
        <w:ind w:right="320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3B6DD4" w:rsidRPr="003B6DD4">
        <w:rPr>
          <w:rFonts w:cs="Times New Roman"/>
        </w:rPr>
        <w:t xml:space="preserve">Dr. </w:t>
      </w:r>
      <w:proofErr w:type="spellStart"/>
      <w:r w:rsidR="003B6DD4" w:rsidRPr="003B6DD4">
        <w:rPr>
          <w:rFonts w:cs="Times New Roman"/>
        </w:rPr>
        <w:t>Jianqing</w:t>
      </w:r>
      <w:proofErr w:type="spellEnd"/>
      <w:r w:rsidR="003B6DD4" w:rsidRPr="003B6DD4">
        <w:rPr>
          <w:rFonts w:cs="Times New Roman"/>
        </w:rPr>
        <w:t xml:space="preserve"> Liu, NCSU</w:t>
      </w:r>
    </w:p>
    <w:p w14:paraId="5F4E51EA" w14:textId="77777777" w:rsidR="006F6320" w:rsidRPr="001B2E70" w:rsidRDefault="006F6320" w:rsidP="004A24F0">
      <w:pPr>
        <w:pStyle w:val="BodyText"/>
        <w:kinsoku w:val="0"/>
        <w:overflowPunct w:val="0"/>
        <w:spacing w:before="3"/>
        <w:ind w:right="320"/>
        <w:rPr>
          <w:rFonts w:eastAsia="Times New Roman" w:cs="Times New Roman"/>
          <w:b/>
          <w:bCs/>
        </w:rPr>
      </w:pPr>
    </w:p>
    <w:p w14:paraId="755809D4" w14:textId="620E10F9" w:rsidR="00F64916" w:rsidRPr="001B2E70" w:rsidRDefault="00F64916" w:rsidP="009B77FE">
      <w:pPr>
        <w:pStyle w:val="BodyText"/>
        <w:numPr>
          <w:ilvl w:val="0"/>
          <w:numId w:val="4"/>
        </w:numPr>
        <w:kinsoku w:val="0"/>
        <w:overflowPunct w:val="0"/>
        <w:spacing w:before="1"/>
        <w:ind w:left="360" w:right="317"/>
        <w:rPr>
          <w:rFonts w:cs="Calibri"/>
          <w:color w:val="000000"/>
        </w:rPr>
      </w:pPr>
      <w:r w:rsidRPr="001B2E70">
        <w:rPr>
          <w:rFonts w:eastAsia="Times New Roman" w:cs="Times New Roman"/>
          <w:b/>
          <w:bCs/>
        </w:rPr>
        <w:t>EA-Market: Empowering Real-Time Big Data Applications with Short-Term Edge SLA Leases</w:t>
      </w:r>
    </w:p>
    <w:p w14:paraId="4D7E075F" w14:textId="77777777" w:rsidR="00F64916" w:rsidRPr="001B2E70" w:rsidRDefault="00F64916" w:rsidP="0011245E">
      <w:pPr>
        <w:pStyle w:val="BodyText"/>
        <w:kinsoku w:val="0"/>
        <w:overflowPunct w:val="0"/>
        <w:ind w:left="360" w:right="201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Ruozhou</w:t>
      </w:r>
      <w:proofErr w:type="spellEnd"/>
      <w:r w:rsidRPr="001B2E70">
        <w:rPr>
          <w:rFonts w:cs="Calibri"/>
          <w:color w:val="000000"/>
        </w:rPr>
        <w:t xml:space="preserve"> Yu, </w:t>
      </w:r>
      <w:proofErr w:type="spellStart"/>
      <w:r w:rsidRPr="001B2E70">
        <w:rPr>
          <w:rFonts w:cs="Calibri"/>
          <w:color w:val="000000"/>
        </w:rPr>
        <w:t>Huayue</w:t>
      </w:r>
      <w:proofErr w:type="spellEnd"/>
      <w:r w:rsidRPr="001B2E70">
        <w:rPr>
          <w:rFonts w:cs="Calibri"/>
          <w:color w:val="000000"/>
        </w:rPr>
        <w:t xml:space="preserve"> Gu, </w:t>
      </w:r>
      <w:proofErr w:type="spellStart"/>
      <w:r w:rsidRPr="001B2E70">
        <w:rPr>
          <w:rFonts w:cs="Calibri"/>
          <w:color w:val="000000"/>
        </w:rPr>
        <w:t>Xiaojian</w:t>
      </w:r>
      <w:proofErr w:type="spellEnd"/>
      <w:r w:rsidRPr="001B2E70">
        <w:rPr>
          <w:rFonts w:cs="Calibri"/>
          <w:color w:val="000000"/>
        </w:rPr>
        <w:t xml:space="preserve"> Wang, </w:t>
      </w:r>
      <w:proofErr w:type="spellStart"/>
      <w:r w:rsidRPr="001B2E70">
        <w:rPr>
          <w:rFonts w:cs="Calibri"/>
          <w:color w:val="000000"/>
        </w:rPr>
        <w:t>Fangtong</w:t>
      </w:r>
      <w:proofErr w:type="spellEnd"/>
      <w:r w:rsidRPr="001B2E70">
        <w:rPr>
          <w:rFonts w:cs="Calibri"/>
          <w:color w:val="000000"/>
        </w:rPr>
        <w:t xml:space="preserve"> Zhou, Guoliang Xue and </w:t>
      </w:r>
      <w:proofErr w:type="spellStart"/>
      <w:r w:rsidRPr="001B2E70">
        <w:rPr>
          <w:rFonts w:cs="Calibri"/>
          <w:color w:val="000000"/>
        </w:rPr>
        <w:t>Dejun</w:t>
      </w:r>
      <w:proofErr w:type="spellEnd"/>
      <w:r w:rsidRPr="001B2E70">
        <w:rPr>
          <w:rFonts w:cs="Calibri"/>
          <w:color w:val="000000"/>
        </w:rPr>
        <w:t xml:space="preserve"> Yang</w:t>
      </w:r>
    </w:p>
    <w:p w14:paraId="76ED9D00" w14:textId="77777777" w:rsidR="00F64916" w:rsidRPr="001B2E70" w:rsidRDefault="00F64916" w:rsidP="004A24F0">
      <w:pPr>
        <w:pStyle w:val="BodyText"/>
        <w:kinsoku w:val="0"/>
        <w:overflowPunct w:val="0"/>
        <w:spacing w:before="4"/>
        <w:rPr>
          <w:rFonts w:cs="Times New Roman"/>
        </w:rPr>
      </w:pPr>
    </w:p>
    <w:p w14:paraId="14AD12DF" w14:textId="41CB5948" w:rsidR="00F64916" w:rsidRPr="001B2E70" w:rsidRDefault="0003579A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proofErr w:type="spellStart"/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Persival</w:t>
      </w:r>
      <w:proofErr w:type="spellEnd"/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: Using Delayed Remote</w:t>
      </w:r>
      <w:r w:rsidR="00AB3A33" w:rsidRPr="001B2E70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Updates in a Distributed Mobile Simulation</w:t>
      </w:r>
    </w:p>
    <w:p w14:paraId="4EB9B0E1" w14:textId="77777777" w:rsidR="00F64916" w:rsidRPr="001B2E70" w:rsidRDefault="00F64916" w:rsidP="0011245E">
      <w:pPr>
        <w:pStyle w:val="BodyText"/>
        <w:kinsoku w:val="0"/>
        <w:overflowPunct w:val="0"/>
        <w:ind w:left="360" w:right="234"/>
        <w:rPr>
          <w:rFonts w:cs="Times New Roman"/>
        </w:rPr>
      </w:pPr>
      <w:r w:rsidRPr="001B2E70">
        <w:rPr>
          <w:rFonts w:cs="Arial"/>
        </w:rPr>
        <w:t xml:space="preserve">Johannes </w:t>
      </w:r>
      <w:proofErr w:type="spellStart"/>
      <w:r w:rsidRPr="001B2E70">
        <w:rPr>
          <w:rFonts w:cs="Arial"/>
        </w:rPr>
        <w:t>Kässinger</w:t>
      </w:r>
      <w:proofErr w:type="spellEnd"/>
      <w:r w:rsidRPr="001B2E70">
        <w:rPr>
          <w:rFonts w:cs="Arial"/>
        </w:rPr>
        <w:t xml:space="preserve">, David Rosin, Frank </w:t>
      </w:r>
      <w:proofErr w:type="spellStart"/>
      <w:r w:rsidRPr="001B2E70">
        <w:rPr>
          <w:rFonts w:cs="Arial"/>
        </w:rPr>
        <w:t>Dürr</w:t>
      </w:r>
      <w:proofErr w:type="spellEnd"/>
      <w:r w:rsidRPr="001B2E70">
        <w:rPr>
          <w:rFonts w:cs="Arial"/>
        </w:rPr>
        <w:t xml:space="preserve">, Benedikt </w:t>
      </w:r>
      <w:proofErr w:type="spellStart"/>
      <w:r w:rsidRPr="001B2E70">
        <w:rPr>
          <w:rFonts w:cs="Arial"/>
        </w:rPr>
        <w:t>Mehler</w:t>
      </w:r>
      <w:proofErr w:type="spellEnd"/>
      <w:r w:rsidRPr="001B2E70">
        <w:rPr>
          <w:rFonts w:cs="Arial"/>
        </w:rPr>
        <w:t xml:space="preserve">, Thomas </w:t>
      </w:r>
      <w:proofErr w:type="spellStart"/>
      <w:r w:rsidRPr="001B2E70">
        <w:rPr>
          <w:rFonts w:cs="Arial"/>
        </w:rPr>
        <w:t>Hubatscheck</w:t>
      </w:r>
      <w:proofErr w:type="spellEnd"/>
      <w:r w:rsidRPr="001B2E70">
        <w:rPr>
          <w:rFonts w:cs="Arial"/>
        </w:rPr>
        <w:t xml:space="preserve"> and Kurt </w:t>
      </w:r>
      <w:proofErr w:type="spellStart"/>
      <w:r w:rsidRPr="001B2E70">
        <w:rPr>
          <w:rFonts w:cs="Arial"/>
        </w:rPr>
        <w:t>Rothermel</w:t>
      </w:r>
      <w:proofErr w:type="spellEnd"/>
    </w:p>
    <w:p w14:paraId="44C38699" w14:textId="77777777" w:rsidR="00F64916" w:rsidRPr="001B2E70" w:rsidRDefault="00F64916" w:rsidP="004A24F0">
      <w:pPr>
        <w:pStyle w:val="BodyText"/>
        <w:kinsoku w:val="0"/>
        <w:overflowPunct w:val="0"/>
        <w:spacing w:before="4"/>
        <w:rPr>
          <w:rFonts w:cs="Times New Roman"/>
        </w:rPr>
      </w:pPr>
    </w:p>
    <w:p w14:paraId="1C0F73C6" w14:textId="42BD2FE4" w:rsidR="00F64916" w:rsidRPr="001B2E70" w:rsidRDefault="001E1B16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hAnsi="Cambria" w:cs="Times New Roman"/>
          <w:b/>
          <w:bCs/>
          <w:color w:val="000000" w:themeColor="text1"/>
        </w:rPr>
      </w:pPr>
      <w:r w:rsidRPr="001B2E70">
        <w:rPr>
          <w:rFonts w:ascii="Cambria" w:hAnsi="Cambria"/>
          <w:b/>
          <w:bCs/>
          <w:color w:val="000000" w:themeColor="text1"/>
        </w:rPr>
        <w:t xml:space="preserve">  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Pervasive Edge Computing Offloading Strategy based on Multi-agent Reinforcement Learning</w:t>
      </w:r>
    </w:p>
    <w:p w14:paraId="052F6114" w14:textId="7D7DEC7B" w:rsidR="00F64916" w:rsidRPr="001B2E70" w:rsidRDefault="00F64916" w:rsidP="00A56FE8">
      <w:pPr>
        <w:pStyle w:val="BodyText"/>
        <w:kinsoku w:val="0"/>
        <w:overflowPunct w:val="0"/>
        <w:spacing w:line="274" w:lineRule="exact"/>
        <w:ind w:left="360"/>
        <w:rPr>
          <w:rFonts w:cs="Calibri"/>
          <w:color w:val="000000"/>
          <w:lang w:val="de-DE"/>
        </w:rPr>
      </w:pPr>
      <w:r w:rsidRPr="001B2E70">
        <w:rPr>
          <w:rFonts w:cs="Calibri"/>
          <w:color w:val="000000"/>
          <w:lang w:val="de-DE"/>
        </w:rPr>
        <w:t>Lei Fang, En Wang, Wenbin Liu, Yuanbo Xu and Yongjian Yang</w:t>
      </w:r>
    </w:p>
    <w:p w14:paraId="09A42971" w14:textId="77777777" w:rsidR="000C4C5F" w:rsidRPr="001B2E70" w:rsidRDefault="000C4C5F" w:rsidP="00A56FE8">
      <w:pPr>
        <w:pStyle w:val="BodyText"/>
        <w:kinsoku w:val="0"/>
        <w:overflowPunct w:val="0"/>
        <w:spacing w:line="274" w:lineRule="exact"/>
        <w:ind w:left="360"/>
        <w:rPr>
          <w:rFonts w:cs="Times New Roman"/>
          <w:lang w:val="de-DE"/>
        </w:rPr>
      </w:pPr>
    </w:p>
    <w:p w14:paraId="53BE6892" w14:textId="0D130501" w:rsidR="00423BA2" w:rsidRPr="001B2E70" w:rsidRDefault="00423BA2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PLCD: Policy Learning for Capped Service Mobility Downtime</w:t>
      </w:r>
    </w:p>
    <w:p w14:paraId="70017E64" w14:textId="77777777" w:rsidR="00423BA2" w:rsidRPr="001B2E70" w:rsidRDefault="00F64916" w:rsidP="00423BA2">
      <w:pPr>
        <w:pStyle w:val="Heading5"/>
        <w:tabs>
          <w:tab w:val="left" w:pos="260"/>
        </w:tabs>
        <w:kinsoku w:val="0"/>
        <w:overflowPunct w:val="0"/>
        <w:spacing w:line="237" w:lineRule="auto"/>
        <w:ind w:left="360" w:right="565"/>
        <w:rPr>
          <w:rFonts w:ascii="Cambria" w:hAnsi="Cambria" w:cs="Times New Roman"/>
          <w:b/>
          <w:bCs/>
        </w:rPr>
      </w:pPr>
      <w:proofErr w:type="spellStart"/>
      <w:r w:rsidRPr="001B2E70">
        <w:rPr>
          <w:rFonts w:ascii="Cambria" w:hAnsi="Cambria"/>
          <w:color w:val="000000"/>
        </w:rPr>
        <w:t>Lusungu</w:t>
      </w:r>
      <w:proofErr w:type="spellEnd"/>
      <w:r w:rsidRPr="001B2E70">
        <w:rPr>
          <w:rFonts w:ascii="Cambria" w:hAnsi="Cambria"/>
          <w:color w:val="000000"/>
        </w:rPr>
        <w:t xml:space="preserve"> </w:t>
      </w:r>
      <w:proofErr w:type="spellStart"/>
      <w:r w:rsidRPr="001B2E70">
        <w:rPr>
          <w:rFonts w:ascii="Cambria" w:hAnsi="Cambria"/>
          <w:color w:val="000000"/>
        </w:rPr>
        <w:t>Mwasinga</w:t>
      </w:r>
      <w:proofErr w:type="spellEnd"/>
      <w:r w:rsidRPr="001B2E70">
        <w:rPr>
          <w:rFonts w:ascii="Cambria" w:hAnsi="Cambria"/>
          <w:color w:val="000000"/>
        </w:rPr>
        <w:t xml:space="preserve">, Syed Raza, Duc-Tai Le, </w:t>
      </w:r>
      <w:proofErr w:type="spellStart"/>
      <w:r w:rsidRPr="001B2E70">
        <w:rPr>
          <w:rFonts w:ascii="Cambria" w:hAnsi="Cambria"/>
          <w:color w:val="000000"/>
        </w:rPr>
        <w:t>Moonseong</w:t>
      </w:r>
      <w:proofErr w:type="spellEnd"/>
      <w:r w:rsidRPr="001B2E70">
        <w:rPr>
          <w:rFonts w:ascii="Cambria" w:hAnsi="Cambria"/>
          <w:color w:val="000000"/>
        </w:rPr>
        <w:t xml:space="preserve"> Kim and </w:t>
      </w:r>
      <w:proofErr w:type="spellStart"/>
      <w:r w:rsidRPr="001B2E70">
        <w:rPr>
          <w:rFonts w:ascii="Cambria" w:hAnsi="Cambria"/>
          <w:color w:val="000000"/>
        </w:rPr>
        <w:t>Hyunseung</w:t>
      </w:r>
      <w:proofErr w:type="spellEnd"/>
      <w:r w:rsidRPr="001B2E70">
        <w:rPr>
          <w:rFonts w:ascii="Cambria" w:hAnsi="Cambria"/>
          <w:color w:val="000000"/>
        </w:rPr>
        <w:t xml:space="preserve"> Choo</w:t>
      </w:r>
    </w:p>
    <w:p w14:paraId="5012B33E" w14:textId="77777777" w:rsidR="00E12FC8" w:rsidRPr="001B2E70" w:rsidRDefault="00E12FC8" w:rsidP="00E12FC8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hAnsi="Cambria" w:cs="Times New Roman"/>
          <w:b/>
          <w:bCs/>
        </w:rPr>
      </w:pPr>
    </w:p>
    <w:p w14:paraId="4105F99F" w14:textId="422CE9D0" w:rsidR="00423BA2" w:rsidRPr="001B2E70" w:rsidRDefault="00423BA2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Availability Model of a 5G-MEC System</w:t>
      </w:r>
    </w:p>
    <w:p w14:paraId="7B1846F4" w14:textId="0E467BBF" w:rsidR="00F64916" w:rsidRPr="001B2E70" w:rsidRDefault="00F64916" w:rsidP="00423BA2">
      <w:pPr>
        <w:pStyle w:val="Heading5"/>
        <w:tabs>
          <w:tab w:val="left" w:pos="260"/>
        </w:tabs>
        <w:kinsoku w:val="0"/>
        <w:overflowPunct w:val="0"/>
        <w:spacing w:line="237" w:lineRule="auto"/>
        <w:ind w:left="360" w:right="565"/>
        <w:rPr>
          <w:rFonts w:ascii="Cambria" w:hAnsi="Cambria" w:cs="Times New Roman"/>
          <w:b/>
          <w:bCs/>
        </w:rPr>
      </w:pPr>
      <w:r w:rsidRPr="001B2E70">
        <w:rPr>
          <w:rFonts w:ascii="Cambria" w:hAnsi="Cambria"/>
          <w:color w:val="000000"/>
        </w:rPr>
        <w:t xml:space="preserve">Thilina Pathirana and Gianfranco </w:t>
      </w:r>
      <w:proofErr w:type="spellStart"/>
      <w:r w:rsidRPr="001B2E70">
        <w:rPr>
          <w:rFonts w:ascii="Cambria" w:hAnsi="Cambria"/>
          <w:color w:val="000000"/>
        </w:rPr>
        <w:t>Nencioni</w:t>
      </w:r>
      <w:proofErr w:type="spellEnd"/>
    </w:p>
    <w:p w14:paraId="75B605B9" w14:textId="77777777" w:rsidR="00F64916" w:rsidRPr="001B2E70" w:rsidRDefault="00F64916" w:rsidP="008A38C6">
      <w:pPr>
        <w:pStyle w:val="Heading4"/>
        <w:kinsoku w:val="0"/>
        <w:overflowPunct w:val="0"/>
        <w:spacing w:before="1"/>
        <w:ind w:right="1160"/>
        <w:rPr>
          <w:rFonts w:ascii="Cambria" w:hAnsi="Cambria"/>
          <w:i w:val="0"/>
          <w:iCs/>
        </w:rPr>
      </w:pPr>
      <w:bookmarkStart w:id="2" w:name="Session_2:_Social_Networks_&amp;_Computing"/>
      <w:bookmarkEnd w:id="2"/>
    </w:p>
    <w:p w14:paraId="63067D25" w14:textId="77777777" w:rsidR="00F64916" w:rsidRPr="001B2E70" w:rsidRDefault="00F64916" w:rsidP="004A24F0">
      <w:pPr>
        <w:pStyle w:val="Heading4"/>
        <w:kinsoku w:val="0"/>
        <w:overflowPunct w:val="0"/>
        <w:spacing w:before="1"/>
        <w:ind w:right="1160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r w:rsidRPr="001B2E70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Session 2: Security I --- Machine learning for security</w:t>
      </w:r>
    </w:p>
    <w:p w14:paraId="0AFBE6DC" w14:textId="41B9A397" w:rsidR="00F64916" w:rsidRPr="001B2E70" w:rsidRDefault="00F64916" w:rsidP="00F64916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7CD44768" w14:textId="25F82846" w:rsidR="00F64916" w:rsidRPr="001B2E70" w:rsidRDefault="00F64916" w:rsidP="0043230A">
      <w:pPr>
        <w:pStyle w:val="BodyText"/>
        <w:kinsoku w:val="0"/>
        <w:overflowPunct w:val="0"/>
        <w:ind w:right="554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7039BA" w:rsidRPr="007039BA">
        <w:rPr>
          <w:rFonts w:cs="Times New Roman"/>
        </w:rPr>
        <w:t xml:space="preserve">Prof. </w:t>
      </w:r>
      <w:proofErr w:type="spellStart"/>
      <w:r w:rsidR="007039BA" w:rsidRPr="007039BA">
        <w:rPr>
          <w:rFonts w:cs="Times New Roman"/>
        </w:rPr>
        <w:t>Shangqing</w:t>
      </w:r>
      <w:proofErr w:type="spellEnd"/>
      <w:r w:rsidR="007039BA" w:rsidRPr="007039BA">
        <w:rPr>
          <w:rFonts w:cs="Times New Roman"/>
        </w:rPr>
        <w:t xml:space="preserve"> Zhao, Univ of Oklahoma</w:t>
      </w:r>
    </w:p>
    <w:p w14:paraId="76C4578A" w14:textId="77777777" w:rsidR="00F64916" w:rsidRPr="001B2E70" w:rsidRDefault="00F64916" w:rsidP="00A04AF2">
      <w:pPr>
        <w:pStyle w:val="Heading5"/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655F4596" w14:textId="3CC23E30" w:rsidR="00F64916" w:rsidRPr="001B2E70" w:rsidRDefault="00423BA2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before="1" w:line="238" w:lineRule="auto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Intelligent Security Aware Routing: Using Model-Free Reinforcement Learning</w:t>
      </w:r>
    </w:p>
    <w:p w14:paraId="12FD8075" w14:textId="77777777" w:rsidR="00F64916" w:rsidRPr="001B2E70" w:rsidRDefault="00F64916" w:rsidP="0003579A">
      <w:pPr>
        <w:pStyle w:val="BodyText"/>
        <w:kinsoku w:val="0"/>
        <w:overflowPunct w:val="0"/>
        <w:ind w:left="360" w:right="234"/>
        <w:rPr>
          <w:rFonts w:cs="Times New Roman"/>
          <w:lang w:val="de-DE"/>
        </w:rPr>
      </w:pPr>
      <w:r w:rsidRPr="001B2E70">
        <w:rPr>
          <w:rFonts w:cs="Calibri"/>
          <w:color w:val="000000"/>
          <w:lang w:val="de-DE"/>
        </w:rPr>
        <w:t>Anand Mudgerikar and Elisa Bertino</w:t>
      </w:r>
    </w:p>
    <w:p w14:paraId="2235D0BD" w14:textId="77777777" w:rsidR="00F64916" w:rsidRPr="001B2E70" w:rsidRDefault="00F64916" w:rsidP="0003579A">
      <w:pPr>
        <w:pStyle w:val="BodyText"/>
        <w:kinsoku w:val="0"/>
        <w:overflowPunct w:val="0"/>
        <w:spacing w:before="7"/>
        <w:rPr>
          <w:rFonts w:cs="Times New Roman"/>
          <w:lang w:val="de-DE"/>
        </w:rPr>
      </w:pPr>
    </w:p>
    <w:p w14:paraId="05959A09" w14:textId="1163CD28" w:rsidR="00F64916" w:rsidRPr="001B2E70" w:rsidRDefault="00423BA2" w:rsidP="009B77FE">
      <w:pPr>
        <w:pStyle w:val="Heading5"/>
        <w:numPr>
          <w:ilvl w:val="0"/>
          <w:numId w:val="4"/>
        </w:numPr>
        <w:tabs>
          <w:tab w:val="left" w:pos="260"/>
        </w:tabs>
        <w:kinsoku w:val="0"/>
        <w:overflowPunct w:val="0"/>
        <w:spacing w:line="238" w:lineRule="auto"/>
        <w:ind w:left="360" w:right="605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F64916" w:rsidRPr="001B2E70">
        <w:rPr>
          <w:rFonts w:ascii="Cambria" w:hAnsi="Cambria"/>
          <w:b/>
          <w:bCs/>
          <w:color w:val="000000"/>
        </w:rPr>
        <w:t>Sp</w:t>
      </w:r>
      <w:r w:rsidR="00F64916" w:rsidRPr="001B2E70">
        <w:rPr>
          <w:rFonts w:ascii="Cambria" w:eastAsia="Times New Roman" w:hAnsi="Cambria" w:cs="Times New Roman"/>
          <w:b/>
          <w:bCs/>
          <w:color w:val="auto"/>
        </w:rPr>
        <w:t>ecific Emitter Identification via Deep Learning Based Polarization Fingerprinting</w:t>
      </w:r>
    </w:p>
    <w:p w14:paraId="574307A9" w14:textId="77777777" w:rsidR="00F64916" w:rsidRPr="001B2E70" w:rsidRDefault="00F64916" w:rsidP="0003579A">
      <w:pPr>
        <w:pStyle w:val="BodyText"/>
        <w:kinsoku w:val="0"/>
        <w:overflowPunct w:val="0"/>
        <w:spacing w:line="274" w:lineRule="exact"/>
        <w:ind w:left="360"/>
        <w:rPr>
          <w:rFonts w:cs="Times New Roman"/>
        </w:rPr>
      </w:pPr>
      <w:r w:rsidRPr="001B2E70">
        <w:rPr>
          <w:rFonts w:cs="Calibri"/>
          <w:color w:val="000000"/>
        </w:rPr>
        <w:t>Ying Ye, Jinlong Xu, Rui Li and Dong Wei</w:t>
      </w:r>
    </w:p>
    <w:p w14:paraId="4189C7AB" w14:textId="77777777" w:rsidR="00F64916" w:rsidRPr="001B2E70" w:rsidRDefault="00F64916" w:rsidP="0003579A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24150B75" w14:textId="770B8E6C" w:rsidR="0071489F" w:rsidRPr="001B2E70" w:rsidRDefault="00423BA2" w:rsidP="009B77FE">
      <w:pPr>
        <w:pStyle w:val="ListParagraph"/>
        <w:widowControl w:val="0"/>
        <w:numPr>
          <w:ilvl w:val="0"/>
          <w:numId w:val="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8" w:lineRule="auto"/>
        <w:ind w:left="360"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</w:rPr>
        <w:t xml:space="preserve">  </w:t>
      </w:r>
      <w:r w:rsidR="00F64916" w:rsidRPr="001B2E70">
        <w:rPr>
          <w:rFonts w:ascii="Cambria" w:hAnsi="Cambria"/>
          <w:b/>
          <w:bCs/>
        </w:rPr>
        <w:t xml:space="preserve">Byzantine-robust Federated Learning </w:t>
      </w:r>
    </w:p>
    <w:p w14:paraId="5DBDCCD3" w14:textId="37AA874B" w:rsidR="00F64916" w:rsidRPr="001B2E70" w:rsidRDefault="00F64916" w:rsidP="0003579A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left="360" w:right="150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Zheyuan</w:t>
      </w:r>
      <w:proofErr w:type="spellEnd"/>
      <w:r w:rsidRPr="001B2E70">
        <w:rPr>
          <w:rFonts w:ascii="Cambria" w:hAnsi="Cambria" w:cs="Calibri"/>
          <w:color w:val="000000"/>
        </w:rPr>
        <w:t xml:space="preserve"> Liu, </w:t>
      </w:r>
      <w:proofErr w:type="spellStart"/>
      <w:r w:rsidRPr="001B2E70">
        <w:rPr>
          <w:rFonts w:ascii="Cambria" w:hAnsi="Cambria" w:cs="Calibri"/>
          <w:color w:val="000000"/>
        </w:rPr>
        <w:t>Yidan</w:t>
      </w:r>
      <w:proofErr w:type="spellEnd"/>
      <w:r w:rsidRPr="001B2E70">
        <w:rPr>
          <w:rFonts w:ascii="Cambria" w:hAnsi="Cambria" w:cs="Calibri"/>
          <w:color w:val="000000"/>
        </w:rPr>
        <w:t xml:space="preserve"> Hu, Aisha </w:t>
      </w:r>
      <w:proofErr w:type="spellStart"/>
      <w:r w:rsidRPr="001B2E70">
        <w:rPr>
          <w:rFonts w:ascii="Cambria" w:hAnsi="Cambria" w:cs="Calibri"/>
          <w:color w:val="000000"/>
        </w:rPr>
        <w:t>Aseeri</w:t>
      </w:r>
      <w:proofErr w:type="spellEnd"/>
      <w:r w:rsidRPr="001B2E70">
        <w:rPr>
          <w:rFonts w:ascii="Cambria" w:hAnsi="Cambria" w:cs="Calibri"/>
          <w:color w:val="000000"/>
        </w:rPr>
        <w:t xml:space="preserve">, </w:t>
      </w:r>
      <w:proofErr w:type="spellStart"/>
      <w:r w:rsidRPr="001B2E70">
        <w:rPr>
          <w:rFonts w:ascii="Cambria" w:hAnsi="Cambria" w:cs="Calibri"/>
          <w:color w:val="000000"/>
        </w:rPr>
        <w:t>Depeng</w:t>
      </w:r>
      <w:proofErr w:type="spellEnd"/>
      <w:r w:rsidRPr="001B2E70">
        <w:rPr>
          <w:rFonts w:ascii="Cambria" w:hAnsi="Cambria" w:cs="Calibri"/>
          <w:color w:val="000000"/>
        </w:rPr>
        <w:t xml:space="preserve"> Li and Rui Zhang</w:t>
      </w:r>
    </w:p>
    <w:p w14:paraId="5567B575" w14:textId="77777777" w:rsidR="00F64916" w:rsidRPr="001B2E70" w:rsidRDefault="00F64916" w:rsidP="0003579A">
      <w:pPr>
        <w:pStyle w:val="BodyText"/>
        <w:kinsoku w:val="0"/>
        <w:overflowPunct w:val="0"/>
        <w:spacing w:before="8"/>
        <w:rPr>
          <w:rFonts w:cs="Times New Roman"/>
        </w:rPr>
      </w:pPr>
    </w:p>
    <w:p w14:paraId="06A93E8C" w14:textId="6539D775" w:rsidR="00F64916" w:rsidRPr="001B2E70" w:rsidRDefault="00423BA2" w:rsidP="009B77FE">
      <w:pPr>
        <w:pStyle w:val="ListParagraph"/>
        <w:widowControl w:val="0"/>
        <w:numPr>
          <w:ilvl w:val="0"/>
          <w:numId w:val="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8" w:lineRule="auto"/>
        <w:ind w:left="360"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proofErr w:type="spellStart"/>
      <w:r w:rsidR="00F64916" w:rsidRPr="001B2E70">
        <w:rPr>
          <w:rFonts w:ascii="Cambria" w:hAnsi="Cambria"/>
          <w:b/>
          <w:bCs/>
        </w:rPr>
        <w:t>FProbe</w:t>
      </w:r>
      <w:proofErr w:type="spellEnd"/>
      <w:r w:rsidR="00F64916" w:rsidRPr="001B2E70">
        <w:rPr>
          <w:rFonts w:ascii="Cambria" w:hAnsi="Cambria"/>
          <w:b/>
          <w:bCs/>
        </w:rPr>
        <w:t>: the Flow-centric Detection and Large-scale Measurement of Browser Fingerprinting</w:t>
      </w:r>
    </w:p>
    <w:p w14:paraId="25D129B2" w14:textId="77777777" w:rsidR="00F64916" w:rsidRPr="001B2E70" w:rsidRDefault="00F64916" w:rsidP="0003579A">
      <w:pPr>
        <w:pStyle w:val="BodyText"/>
        <w:kinsoku w:val="0"/>
        <w:overflowPunct w:val="0"/>
        <w:ind w:left="360" w:right="363"/>
        <w:rPr>
          <w:rFonts w:cs="Times New Roman"/>
        </w:rPr>
      </w:pPr>
      <w:r w:rsidRPr="001B2E70">
        <w:rPr>
          <w:rFonts w:cs="Calibri"/>
          <w:color w:val="000000"/>
        </w:rPr>
        <w:t>Rui Zhao</w:t>
      </w:r>
    </w:p>
    <w:p w14:paraId="67D3F7DB" w14:textId="77777777" w:rsidR="005F0B01" w:rsidRPr="001B2E70" w:rsidRDefault="005F0B01" w:rsidP="0003579A">
      <w:pPr>
        <w:pStyle w:val="BodyText"/>
        <w:kinsoku w:val="0"/>
        <w:overflowPunct w:val="0"/>
        <w:spacing w:before="4"/>
        <w:rPr>
          <w:rFonts w:cs="Times New Roman"/>
        </w:rPr>
      </w:pPr>
    </w:p>
    <w:p w14:paraId="499829CD" w14:textId="589F9559" w:rsidR="00AB3A33" w:rsidRPr="001B2E70" w:rsidRDefault="00423BA2" w:rsidP="009B77FE">
      <w:pPr>
        <w:pStyle w:val="ListParagraph"/>
        <w:widowControl w:val="0"/>
        <w:numPr>
          <w:ilvl w:val="0"/>
          <w:numId w:val="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left="360" w:right="150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lastRenderedPageBreak/>
        <w:t xml:space="preserve">  </w:t>
      </w:r>
      <w:r w:rsidR="00F64916" w:rsidRPr="001B2E70">
        <w:rPr>
          <w:rFonts w:ascii="Cambria" w:hAnsi="Cambria"/>
          <w:b/>
          <w:bCs/>
        </w:rPr>
        <w:t>INSPIRE: Instance-level Privacy-preserving Transformation for Vehicular Camera Videos</w:t>
      </w:r>
      <w:r w:rsidR="00F64916" w:rsidRPr="001B2E70">
        <w:rPr>
          <w:rFonts w:ascii="Cambria" w:hAnsi="Cambria"/>
          <w:b/>
          <w:bCs/>
        </w:rPr>
        <w:br/>
      </w:r>
      <w:proofErr w:type="spellStart"/>
      <w:r w:rsidR="00F64916" w:rsidRPr="001B2E70">
        <w:rPr>
          <w:rFonts w:ascii="Cambria" w:hAnsi="Cambria" w:cs="Calibri"/>
          <w:color w:val="000000"/>
        </w:rPr>
        <w:t>Zhouyu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Li, </w:t>
      </w:r>
      <w:proofErr w:type="spellStart"/>
      <w:r w:rsidR="00F64916" w:rsidRPr="001B2E70">
        <w:rPr>
          <w:rFonts w:ascii="Cambria" w:hAnsi="Cambria" w:cs="Calibri"/>
          <w:color w:val="000000"/>
        </w:rPr>
        <w:t>Ruozhou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Yu, Anupam Das, </w:t>
      </w:r>
      <w:proofErr w:type="spellStart"/>
      <w:r w:rsidR="00F64916" w:rsidRPr="001B2E70">
        <w:rPr>
          <w:rFonts w:ascii="Cambria" w:hAnsi="Cambria" w:cs="Calibri"/>
          <w:color w:val="000000"/>
        </w:rPr>
        <w:t>Shaohu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Zhang, </w:t>
      </w:r>
      <w:proofErr w:type="spellStart"/>
      <w:r w:rsidR="00F64916" w:rsidRPr="001B2E70">
        <w:rPr>
          <w:rFonts w:ascii="Cambria" w:hAnsi="Cambria" w:cs="Calibri"/>
          <w:color w:val="000000"/>
        </w:rPr>
        <w:t>Huayue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Gu, </w:t>
      </w:r>
      <w:proofErr w:type="spellStart"/>
      <w:r w:rsidR="00F64916" w:rsidRPr="001B2E70">
        <w:rPr>
          <w:rFonts w:ascii="Cambria" w:hAnsi="Cambria" w:cs="Calibri"/>
          <w:color w:val="000000"/>
        </w:rPr>
        <w:t>Xiaojian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Wang, </w:t>
      </w:r>
      <w:proofErr w:type="spellStart"/>
      <w:r w:rsidR="00F64916" w:rsidRPr="001B2E70">
        <w:rPr>
          <w:rFonts w:ascii="Cambria" w:hAnsi="Cambria" w:cs="Calibri"/>
          <w:color w:val="000000"/>
        </w:rPr>
        <w:t>Fangtong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Zhou, </w:t>
      </w:r>
      <w:proofErr w:type="spellStart"/>
      <w:r w:rsidR="00F64916" w:rsidRPr="001B2E70">
        <w:rPr>
          <w:rFonts w:ascii="Cambria" w:hAnsi="Cambria" w:cs="Calibri"/>
          <w:color w:val="000000"/>
        </w:rPr>
        <w:t>Aafaq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Sabir, </w:t>
      </w:r>
      <w:proofErr w:type="spellStart"/>
      <w:r w:rsidR="00F64916" w:rsidRPr="001B2E70">
        <w:rPr>
          <w:rFonts w:ascii="Cambria" w:hAnsi="Cambria" w:cs="Calibri"/>
          <w:color w:val="000000"/>
        </w:rPr>
        <w:t>Dilawer</w:t>
      </w:r>
      <w:proofErr w:type="spellEnd"/>
      <w:r w:rsidR="00F64916" w:rsidRPr="001B2E70">
        <w:rPr>
          <w:rFonts w:ascii="Cambria" w:hAnsi="Cambria" w:cs="Calibri"/>
          <w:color w:val="000000"/>
        </w:rPr>
        <w:t xml:space="preserve"> Ahmed and Ahsan Zafar</w:t>
      </w:r>
      <w:bookmarkStart w:id="3" w:name="Invited_Session_1:_Internet_of_Things"/>
      <w:bookmarkEnd w:id="3"/>
    </w:p>
    <w:p w14:paraId="6B1C2DB8" w14:textId="77777777" w:rsidR="00995BDA" w:rsidRPr="001B2E70" w:rsidRDefault="00995BDA" w:rsidP="00706D41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ascii="Cambria" w:hAnsi="Cambria" w:cs="Calibri"/>
          <w:b/>
          <w:bCs/>
          <w:sz w:val="26"/>
          <w:szCs w:val="26"/>
        </w:rPr>
      </w:pPr>
    </w:p>
    <w:p w14:paraId="44B72C83" w14:textId="4EF11015" w:rsidR="00F64916" w:rsidRPr="001B2E70" w:rsidRDefault="00F64916" w:rsidP="00706D41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right="405"/>
        <w:rPr>
          <w:rFonts w:ascii="Cambria" w:hAnsi="Cambria" w:cs="Calibri"/>
          <w:b/>
          <w:bCs/>
          <w:sz w:val="26"/>
          <w:szCs w:val="26"/>
        </w:rPr>
      </w:pPr>
      <w:r w:rsidRPr="001B2E70">
        <w:rPr>
          <w:rFonts w:ascii="Cambria" w:eastAsiaTheme="minorEastAsia" w:hAnsi="Cambria" w:cs="Calibri"/>
          <w:b/>
          <w:bCs/>
          <w:color w:val="ED7D31" w:themeColor="accent2"/>
          <w:sz w:val="26"/>
          <w:szCs w:val="26"/>
        </w:rPr>
        <w:t>Invited Talks 1: Emerging Networking Technologi</w:t>
      </w:r>
      <w:r w:rsidR="006403CD" w:rsidRPr="001B2E70">
        <w:rPr>
          <w:rFonts w:ascii="Cambria" w:eastAsiaTheme="minorEastAsia" w:hAnsi="Cambria" w:cs="Calibri"/>
          <w:b/>
          <w:bCs/>
          <w:color w:val="ED7D31" w:themeColor="accent2"/>
          <w:sz w:val="26"/>
          <w:szCs w:val="26"/>
        </w:rPr>
        <w:t>es</w:t>
      </w:r>
      <w:r w:rsidRPr="001B2E70">
        <w:rPr>
          <w:rFonts w:ascii="Cambria" w:hAnsi="Cambria" w:cs="Calibri"/>
          <w:b/>
          <w:bCs/>
          <w:sz w:val="26"/>
          <w:szCs w:val="26"/>
        </w:rPr>
        <w:br/>
      </w:r>
      <w:r w:rsidRPr="001B2E70">
        <w:rPr>
          <w:rFonts w:ascii="Cambria" w:hAnsi="Cambria"/>
        </w:rPr>
        <w:t>Chair:</w:t>
      </w:r>
      <w:r w:rsidR="00332A8A">
        <w:rPr>
          <w:rFonts w:ascii="Cambria" w:hAnsi="Cambria"/>
        </w:rPr>
        <w:t xml:space="preserve"> </w:t>
      </w:r>
      <w:r w:rsidR="00332A8A" w:rsidRPr="00332A8A">
        <w:rPr>
          <w:rFonts w:ascii="Cambria" w:hAnsi="Cambria"/>
        </w:rPr>
        <w:t xml:space="preserve">Prof Aris </w:t>
      </w:r>
      <w:proofErr w:type="spellStart"/>
      <w:r w:rsidR="00332A8A" w:rsidRPr="00332A8A">
        <w:rPr>
          <w:rFonts w:ascii="Cambria" w:hAnsi="Cambria"/>
        </w:rPr>
        <w:t>Leivadeas</w:t>
      </w:r>
      <w:proofErr w:type="spellEnd"/>
      <w:r w:rsidR="00332A8A" w:rsidRPr="00332A8A">
        <w:rPr>
          <w:rFonts w:ascii="Cambria" w:hAnsi="Cambria"/>
        </w:rPr>
        <w:t xml:space="preserve">, École de </w:t>
      </w:r>
      <w:proofErr w:type="spellStart"/>
      <w:r w:rsidR="00332A8A" w:rsidRPr="00332A8A">
        <w:rPr>
          <w:rFonts w:ascii="Cambria" w:hAnsi="Cambria"/>
        </w:rPr>
        <w:t>technologie</w:t>
      </w:r>
      <w:proofErr w:type="spellEnd"/>
      <w:r w:rsidR="00332A8A" w:rsidRPr="00332A8A">
        <w:rPr>
          <w:rFonts w:ascii="Cambria" w:hAnsi="Cambria"/>
        </w:rPr>
        <w:t xml:space="preserve"> supérieure</w:t>
      </w:r>
    </w:p>
    <w:p w14:paraId="423373E8" w14:textId="56BF97F0" w:rsidR="00F64916" w:rsidRPr="001B2E70" w:rsidRDefault="00F64916" w:rsidP="00506569">
      <w:pPr>
        <w:tabs>
          <w:tab w:val="left" w:pos="404"/>
        </w:tabs>
        <w:kinsoku w:val="0"/>
        <w:overflowPunct w:val="0"/>
        <w:spacing w:line="237" w:lineRule="auto"/>
        <w:ind w:right="405"/>
        <w:rPr>
          <w:rFonts w:ascii="Cambria" w:hAnsi="Cambria"/>
        </w:rPr>
      </w:pPr>
    </w:p>
    <w:p w14:paraId="707DA054" w14:textId="73014D89" w:rsidR="000177AE" w:rsidRPr="001B2E70" w:rsidRDefault="000177AE" w:rsidP="009B77FE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>Value Trees: Multi-hop and Asynchronous Economic Transactions in Distributed Systems</w:t>
      </w:r>
      <w:r w:rsidRPr="001B2E70">
        <w:rPr>
          <w:rFonts w:ascii="Cambria" w:hAnsi="Cambria"/>
          <w:b/>
          <w:bCs/>
        </w:rPr>
        <w:br/>
      </w:r>
      <w:proofErr w:type="spellStart"/>
      <w:r w:rsidRPr="001B2E70">
        <w:rPr>
          <w:rFonts w:ascii="Cambria" w:hAnsi="Cambria" w:cs="Calibri"/>
          <w:color w:val="000000"/>
        </w:rPr>
        <w:t>Puming</w:t>
      </w:r>
      <w:proofErr w:type="spellEnd"/>
      <w:r w:rsidRPr="001B2E70">
        <w:rPr>
          <w:rFonts w:ascii="Cambria" w:hAnsi="Cambria" w:cs="Calibri"/>
          <w:color w:val="000000"/>
        </w:rPr>
        <w:t xml:space="preserve"> Fang and Tilman Wolf</w:t>
      </w:r>
    </w:p>
    <w:p w14:paraId="2B0C066F" w14:textId="415D901A" w:rsidR="000177AE" w:rsidRPr="001B2E70" w:rsidRDefault="000177AE" w:rsidP="00EB3EAE">
      <w:pPr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left="-360" w:right="405"/>
        <w:rPr>
          <w:rFonts w:ascii="Cambria" w:hAnsi="Cambria"/>
        </w:rPr>
      </w:pPr>
    </w:p>
    <w:p w14:paraId="7B3BC205" w14:textId="75D28B65" w:rsidR="000177AE" w:rsidRPr="001B2E70" w:rsidRDefault="000177AE" w:rsidP="009B77FE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ind w:left="360"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</w:rPr>
        <w:t>Autonomous Network Assurance in Intent Based Networking: Vision and Challenges</w:t>
      </w:r>
    </w:p>
    <w:p w14:paraId="3E8F2A22" w14:textId="77777777" w:rsidR="000177AE" w:rsidRPr="001B2E70" w:rsidRDefault="000177AE" w:rsidP="00EB3EAE">
      <w:pPr>
        <w:pStyle w:val="BodyText"/>
        <w:kinsoku w:val="0"/>
        <w:overflowPunct w:val="0"/>
        <w:ind w:left="360" w:right="382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Aris </w:t>
      </w:r>
      <w:proofErr w:type="spellStart"/>
      <w:r w:rsidRPr="001B2E70">
        <w:rPr>
          <w:rFonts w:cs="Calibri"/>
          <w:color w:val="000000"/>
        </w:rPr>
        <w:t>Leivadeas</w:t>
      </w:r>
      <w:proofErr w:type="spellEnd"/>
      <w:r w:rsidRPr="001B2E70">
        <w:rPr>
          <w:rFonts w:cs="Calibri"/>
          <w:color w:val="000000"/>
        </w:rPr>
        <w:t xml:space="preserve"> and Matthias Falkner</w:t>
      </w:r>
    </w:p>
    <w:p w14:paraId="5E972B46" w14:textId="62AF2D19" w:rsidR="004C1814" w:rsidRPr="001B2E70" w:rsidRDefault="004C1814" w:rsidP="00EB3EAE">
      <w:pPr>
        <w:pStyle w:val="BodyText"/>
        <w:kinsoku w:val="0"/>
        <w:overflowPunct w:val="0"/>
        <w:ind w:left="-360" w:right="382"/>
        <w:rPr>
          <w:rFonts w:cs="Calibri"/>
          <w:color w:val="000000"/>
        </w:rPr>
      </w:pPr>
    </w:p>
    <w:p w14:paraId="18C05DBA" w14:textId="78D54845" w:rsidR="004C1814" w:rsidRPr="001B2E70" w:rsidRDefault="004C1814" w:rsidP="009B77FE">
      <w:pPr>
        <w:pStyle w:val="Heading5"/>
        <w:numPr>
          <w:ilvl w:val="0"/>
          <w:numId w:val="4"/>
        </w:numPr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>Per-flow Packet Loss Measurement without Probing</w:t>
      </w:r>
    </w:p>
    <w:p w14:paraId="26D8572E" w14:textId="43801CD0" w:rsidR="004C1814" w:rsidRPr="001B2E70" w:rsidRDefault="004C1814" w:rsidP="00EB3EAE">
      <w:pPr>
        <w:pStyle w:val="BodyText"/>
        <w:kinsoku w:val="0"/>
        <w:overflowPunct w:val="0"/>
        <w:ind w:left="360" w:right="115"/>
        <w:rPr>
          <w:rFonts w:cs="Times New Roman"/>
        </w:rPr>
      </w:pPr>
      <w:r w:rsidRPr="001B2E70">
        <w:rPr>
          <w:rFonts w:cs="Calibri"/>
          <w:color w:val="000000"/>
        </w:rPr>
        <w:t>Shakir Mahmood and Muhammad Shahzad</w:t>
      </w:r>
    </w:p>
    <w:p w14:paraId="54953DF0" w14:textId="78167068" w:rsidR="004C1814" w:rsidRPr="001B2E70" w:rsidRDefault="004C1814" w:rsidP="00EB3EAE">
      <w:pPr>
        <w:pStyle w:val="BodyText"/>
        <w:kinsoku w:val="0"/>
        <w:overflowPunct w:val="0"/>
        <w:spacing w:before="7"/>
        <w:rPr>
          <w:rFonts w:cs="Times New Roman"/>
        </w:rPr>
      </w:pPr>
    </w:p>
    <w:p w14:paraId="7C76078C" w14:textId="77777777" w:rsidR="004C1814" w:rsidRPr="001B2E70" w:rsidRDefault="004C1814" w:rsidP="009B77FE">
      <w:pPr>
        <w:pStyle w:val="ListParagraph"/>
        <w:widowControl w:val="0"/>
        <w:numPr>
          <w:ilvl w:val="0"/>
          <w:numId w:val="4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>A Self-distributing System Framework for the Computing Continuum</w:t>
      </w:r>
      <w:r w:rsidRPr="001B2E70">
        <w:rPr>
          <w:rFonts w:ascii="Cambria" w:hAnsi="Cambria"/>
          <w:b/>
          <w:bCs/>
        </w:rPr>
        <w:br/>
      </w:r>
      <w:r w:rsidRPr="001B2E70">
        <w:rPr>
          <w:rFonts w:ascii="Cambria" w:hAnsi="Cambria" w:cs="Calibri"/>
          <w:color w:val="000000"/>
        </w:rPr>
        <w:t xml:space="preserve">Roberto Rodrigues Filho, Renato Dias, João </w:t>
      </w:r>
      <w:proofErr w:type="spellStart"/>
      <w:r w:rsidRPr="001B2E70">
        <w:rPr>
          <w:rFonts w:ascii="Cambria" w:hAnsi="Cambria" w:cs="Calibri"/>
          <w:color w:val="000000"/>
        </w:rPr>
        <w:t>Seródio</w:t>
      </w:r>
      <w:proofErr w:type="spellEnd"/>
      <w:r w:rsidRPr="001B2E70">
        <w:rPr>
          <w:rFonts w:ascii="Cambria" w:hAnsi="Cambria" w:cs="Calibri"/>
          <w:color w:val="000000"/>
        </w:rPr>
        <w:t xml:space="preserve">, Barry Porter, </w:t>
      </w:r>
      <w:proofErr w:type="spellStart"/>
      <w:r w:rsidRPr="001B2E70">
        <w:rPr>
          <w:rFonts w:ascii="Cambria" w:hAnsi="Cambria" w:cs="Calibri"/>
          <w:color w:val="000000"/>
        </w:rPr>
        <w:t>Fábio</w:t>
      </w:r>
      <w:proofErr w:type="spellEnd"/>
      <w:r w:rsidRPr="001B2E70">
        <w:rPr>
          <w:rFonts w:ascii="Cambria" w:hAnsi="Cambria" w:cs="Calibri"/>
          <w:color w:val="000000"/>
        </w:rPr>
        <w:t xml:space="preserve"> M. Costa, Edson </w:t>
      </w:r>
      <w:proofErr w:type="spellStart"/>
      <w:r w:rsidRPr="001B2E70">
        <w:rPr>
          <w:rFonts w:ascii="Cambria" w:hAnsi="Cambria" w:cs="Calibri"/>
          <w:color w:val="000000"/>
        </w:rPr>
        <w:t>Borin</w:t>
      </w:r>
      <w:proofErr w:type="spellEnd"/>
      <w:r w:rsidRPr="001B2E70">
        <w:rPr>
          <w:rFonts w:ascii="Cambria" w:hAnsi="Cambria" w:cs="Calibri"/>
          <w:color w:val="000000"/>
        </w:rPr>
        <w:t xml:space="preserve"> and Luiz Bittencourt</w:t>
      </w:r>
    </w:p>
    <w:p w14:paraId="570C88D5" w14:textId="77777777" w:rsidR="004C1814" w:rsidRPr="001B2E70" w:rsidRDefault="004C1814" w:rsidP="00EB3EAE">
      <w:pPr>
        <w:pStyle w:val="BodyText"/>
        <w:kinsoku w:val="0"/>
        <w:overflowPunct w:val="0"/>
        <w:spacing w:before="11"/>
        <w:rPr>
          <w:rFonts w:cs="Times New Roman"/>
        </w:rPr>
      </w:pPr>
    </w:p>
    <w:p w14:paraId="16EA40B4" w14:textId="76FEDA4A" w:rsidR="004C1814" w:rsidRPr="001B2E70" w:rsidRDefault="004C1814" w:rsidP="009B77FE">
      <w:pPr>
        <w:pStyle w:val="Heading5"/>
        <w:numPr>
          <w:ilvl w:val="0"/>
          <w:numId w:val="4"/>
        </w:numPr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>On The Harmful Effects of Active Network Probing</w:t>
      </w:r>
    </w:p>
    <w:p w14:paraId="24EC8943" w14:textId="2AC990F7" w:rsidR="00494017" w:rsidRPr="001B2E70" w:rsidRDefault="004C1814" w:rsidP="00EB3EAE">
      <w:pPr>
        <w:pStyle w:val="BodyText"/>
        <w:kinsoku w:val="0"/>
        <w:overflowPunct w:val="0"/>
        <w:ind w:left="360" w:right="222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Alamin</w:t>
      </w:r>
      <w:proofErr w:type="spellEnd"/>
      <w:r w:rsidRPr="001B2E70">
        <w:rPr>
          <w:rFonts w:cs="Calibri"/>
          <w:color w:val="000000"/>
        </w:rPr>
        <w:t xml:space="preserve"> Mohammed, Theo </w:t>
      </w:r>
      <w:proofErr w:type="spellStart"/>
      <w:r w:rsidRPr="001B2E70">
        <w:rPr>
          <w:rFonts w:cs="Calibri"/>
          <w:color w:val="000000"/>
        </w:rPr>
        <w:t>Karagioules</w:t>
      </w:r>
      <w:proofErr w:type="spellEnd"/>
      <w:r w:rsidRPr="001B2E70">
        <w:rPr>
          <w:rFonts w:cs="Calibri"/>
          <w:color w:val="000000"/>
        </w:rPr>
        <w:t xml:space="preserve">, Emir </w:t>
      </w:r>
      <w:proofErr w:type="spellStart"/>
      <w:r w:rsidRPr="001B2E70">
        <w:rPr>
          <w:rFonts w:cs="Calibri"/>
          <w:color w:val="000000"/>
        </w:rPr>
        <w:t>Halepovic</w:t>
      </w:r>
      <w:proofErr w:type="spellEnd"/>
      <w:r w:rsidRPr="001B2E70">
        <w:rPr>
          <w:rFonts w:cs="Calibri"/>
          <w:color w:val="000000"/>
        </w:rPr>
        <w:t xml:space="preserve">, </w:t>
      </w:r>
      <w:proofErr w:type="spellStart"/>
      <w:r w:rsidRPr="001B2E70">
        <w:rPr>
          <w:rFonts w:cs="Calibri"/>
          <w:color w:val="000000"/>
        </w:rPr>
        <w:t>Shangyue</w:t>
      </w:r>
      <w:proofErr w:type="spellEnd"/>
      <w:r w:rsidRPr="001B2E70">
        <w:rPr>
          <w:rFonts w:cs="Calibri"/>
          <w:color w:val="000000"/>
        </w:rPr>
        <w:t xml:space="preserve"> Zhu and Aaron </w:t>
      </w:r>
      <w:proofErr w:type="spellStart"/>
      <w:r w:rsidRPr="001B2E70">
        <w:rPr>
          <w:rFonts w:cs="Calibri"/>
          <w:color w:val="000000"/>
        </w:rPr>
        <w:t>Striegel</w:t>
      </w:r>
      <w:proofErr w:type="spellEnd"/>
    </w:p>
    <w:p w14:paraId="42CD3684" w14:textId="79AF3A99" w:rsidR="00982E2D" w:rsidRPr="00982E2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bookmarkStart w:id="4" w:name="13:30-15:00"/>
      <w:bookmarkStart w:id="5" w:name="Panel_I:_IoT,_5G,_and_Edge_AI:_Challenge"/>
      <w:bookmarkEnd w:id="4"/>
      <w:bookmarkEnd w:id="5"/>
      <w:r>
        <w:rPr>
          <w:rFonts w:cs="Times New Roman"/>
          <w:b/>
          <w:bCs/>
          <w:highlight w:val="yellow"/>
        </w:rPr>
        <w:t>15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>
        <w:rPr>
          <w:rFonts w:cs="Times New Roman"/>
          <w:b/>
          <w:bCs/>
          <w:highlight w:val="yellow"/>
        </w:rPr>
        <w:t>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0 Coffee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3E080491" w14:textId="5CBFBD47" w:rsidR="00EE2FC2" w:rsidRDefault="004C1814" w:rsidP="00EE2FC2">
      <w:pPr>
        <w:pStyle w:val="Heading2"/>
        <w:kinsoku w:val="0"/>
        <w:overflowPunct w:val="0"/>
        <w:spacing w:before="181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604FABC5" w14:textId="77777777" w:rsidR="006D45B8" w:rsidRPr="006D45B8" w:rsidRDefault="006D45B8" w:rsidP="006D45B8"/>
    <w:p w14:paraId="4C0F7D5B" w14:textId="4A47C2C6" w:rsidR="004C1814" w:rsidRPr="001B2E70" w:rsidRDefault="004C1814" w:rsidP="00730982">
      <w:pPr>
        <w:pStyle w:val="Heading2"/>
        <w:kinsoku w:val="0"/>
        <w:overflowPunct w:val="0"/>
        <w:spacing w:before="70"/>
        <w:rPr>
          <w:rFonts w:ascii="Cambria" w:hAnsi="Cambria"/>
          <w:color w:val="345A89"/>
          <w:sz w:val="24"/>
          <w:szCs w:val="24"/>
          <w:u w:val="single"/>
        </w:rPr>
      </w:pPr>
      <w:r w:rsidRPr="001B2E70">
        <w:rPr>
          <w:rFonts w:ascii="Cambria" w:hAnsi="Cambria"/>
          <w:color w:val="FF0000"/>
        </w:rPr>
        <w:t>Panel I: All Together Now in North America: It Takes Academia, Industry, and Government to Align for the Next Generation of Networks</w:t>
      </w:r>
      <w:r w:rsidRPr="001B2E70">
        <w:rPr>
          <w:rFonts w:ascii="Cambria" w:hAnsi="Cambria"/>
          <w:b w:val="0"/>
          <w:bCs/>
        </w:rPr>
        <w:br/>
      </w:r>
      <w:r w:rsidRPr="001B2E70">
        <w:rPr>
          <w:rFonts w:ascii="Cambria" w:hAnsi="Cambria" w:cs="Times New Roman"/>
          <w:b w:val="0"/>
          <w:bCs/>
          <w:sz w:val="24"/>
          <w:szCs w:val="24"/>
          <w:u w:val="single"/>
        </w:rPr>
        <w:t>Panelists</w:t>
      </w:r>
      <w:r w:rsidRPr="001B2E70">
        <w:rPr>
          <w:rFonts w:ascii="Cambria" w:hAnsi="Cambria" w:cs="Times New Roman"/>
          <w:b w:val="0"/>
          <w:bCs/>
          <w:sz w:val="24"/>
          <w:szCs w:val="24"/>
        </w:rPr>
        <w:t>: Ali Khayrallah (Ericsson Research), Tommaso Melodia, (Northeastern University), Venki Ramaswamy (The MITRE Corporation)</w:t>
      </w:r>
    </w:p>
    <w:p w14:paraId="237C4F77" w14:textId="1A43A5BE" w:rsidR="007B29BD" w:rsidRPr="001B2E70" w:rsidRDefault="004C1814" w:rsidP="003F0F2A">
      <w:pPr>
        <w:pStyle w:val="BodyText"/>
        <w:kinsoku w:val="0"/>
        <w:overflowPunct w:val="0"/>
        <w:spacing w:before="1"/>
        <w:ind w:right="973"/>
        <w:rPr>
          <w:rFonts w:cs="Times New Roman"/>
        </w:rPr>
      </w:pPr>
      <w:r w:rsidRPr="001B2E70">
        <w:rPr>
          <w:rFonts w:cs="Times New Roman"/>
          <w:u w:val="single"/>
        </w:rPr>
        <w:t>Moderator</w:t>
      </w:r>
      <w:r w:rsidRPr="001B2E70">
        <w:rPr>
          <w:rFonts w:cs="Times New Roman"/>
        </w:rPr>
        <w:t>: Eric Burger (Virginia Tech and Next G Alliance Technical Program Director)</w:t>
      </w:r>
    </w:p>
    <w:p w14:paraId="42847269" w14:textId="77777777" w:rsidR="007B29BD" w:rsidRPr="001B2E70" w:rsidRDefault="007B29BD" w:rsidP="007B29BD">
      <w:pPr>
        <w:pStyle w:val="BodyText"/>
        <w:kinsoku w:val="0"/>
        <w:overflowPunct w:val="0"/>
        <w:spacing w:before="1"/>
        <w:ind w:left="260" w:right="973"/>
        <w:rPr>
          <w:rFonts w:cs="Times New Roman"/>
        </w:rPr>
      </w:pPr>
    </w:p>
    <w:p w14:paraId="53FF4353" w14:textId="6A5F3555" w:rsidR="006D71BF" w:rsidRDefault="004C1814" w:rsidP="00EE2FC2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15:30-17:30</w:t>
      </w:r>
    </w:p>
    <w:p w14:paraId="61D0CC7E" w14:textId="77777777" w:rsidR="00506152" w:rsidRPr="00506152" w:rsidRDefault="00506152" w:rsidP="00506152"/>
    <w:p w14:paraId="05518C04" w14:textId="77777777" w:rsidR="00306C72" w:rsidRPr="001B2E70" w:rsidRDefault="004C1814" w:rsidP="006B5135">
      <w:pPr>
        <w:pStyle w:val="Heading4"/>
        <w:kinsoku w:val="0"/>
        <w:overflowPunct w:val="0"/>
        <w:spacing w:before="70" w:line="317" w:lineRule="exact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bookmarkStart w:id="6" w:name="Session_3:_Wireless_LAN,_Ad_hoc_and_Mesh"/>
      <w:bookmarkEnd w:id="6"/>
      <w:r w:rsidRPr="001B2E70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Session 3: Emerging Topics in Networking</w:t>
      </w:r>
    </w:p>
    <w:p w14:paraId="2E942BFF" w14:textId="6D55837F" w:rsidR="004C1814" w:rsidRPr="001B2E70" w:rsidRDefault="004C1814" w:rsidP="00B87C14">
      <w:pPr>
        <w:pStyle w:val="Heading4"/>
        <w:kinsoku w:val="0"/>
        <w:overflowPunct w:val="0"/>
        <w:spacing w:line="317" w:lineRule="exact"/>
        <w:rPr>
          <w:rFonts w:ascii="Cambria" w:hAnsi="Cambria"/>
          <w:b/>
          <w:bCs/>
          <w:i w:val="0"/>
          <w:iCs/>
          <w:color w:val="000000" w:themeColor="text1"/>
          <w:u w:val="single" w:color="000000"/>
        </w:rPr>
      </w:pPr>
      <w:r w:rsidRPr="001B2E70">
        <w:rPr>
          <w:rFonts w:ascii="Cambria" w:hAnsi="Cambria" w:cs="Times New Roman"/>
          <w:i w:val="0"/>
          <w:iCs/>
          <w:color w:val="000000" w:themeColor="text1"/>
        </w:rPr>
        <w:t xml:space="preserve">Chair: </w:t>
      </w:r>
      <w:r w:rsidR="00DA765A" w:rsidRPr="00DA765A">
        <w:rPr>
          <w:rFonts w:ascii="Cambria" w:hAnsi="Cambria" w:cs="Times New Roman"/>
          <w:i w:val="0"/>
          <w:iCs/>
          <w:color w:val="000000" w:themeColor="text1"/>
        </w:rPr>
        <w:t xml:space="preserve">Prof. </w:t>
      </w:r>
      <w:proofErr w:type="spellStart"/>
      <w:r w:rsidR="00DA765A" w:rsidRPr="00DA765A">
        <w:rPr>
          <w:rFonts w:ascii="Cambria" w:hAnsi="Cambria" w:cs="Times New Roman"/>
          <w:i w:val="0"/>
          <w:iCs/>
          <w:color w:val="000000" w:themeColor="text1"/>
        </w:rPr>
        <w:t>Ruozhou</w:t>
      </w:r>
      <w:proofErr w:type="spellEnd"/>
      <w:r w:rsidR="00DA765A" w:rsidRPr="00DA765A">
        <w:rPr>
          <w:rFonts w:ascii="Cambria" w:hAnsi="Cambria" w:cs="Times New Roman"/>
          <w:i w:val="0"/>
          <w:iCs/>
          <w:color w:val="000000" w:themeColor="text1"/>
        </w:rPr>
        <w:t xml:space="preserve"> Yu, NCSU</w:t>
      </w:r>
    </w:p>
    <w:p w14:paraId="0568A750" w14:textId="77777777" w:rsidR="004C1814" w:rsidRPr="001B2E70" w:rsidRDefault="004C1814" w:rsidP="004C1814">
      <w:pPr>
        <w:pStyle w:val="BodyText"/>
        <w:kinsoku w:val="0"/>
        <w:overflowPunct w:val="0"/>
        <w:spacing w:before="8"/>
        <w:rPr>
          <w:rFonts w:cs="Times New Roman"/>
          <w:sz w:val="23"/>
          <w:szCs w:val="23"/>
        </w:rPr>
      </w:pPr>
    </w:p>
    <w:p w14:paraId="14EACA9C" w14:textId="77777777" w:rsidR="00402A87" w:rsidRPr="001B2E70" w:rsidRDefault="00964A10" w:rsidP="009B77FE">
      <w:pPr>
        <w:pStyle w:val="ListParagraph"/>
        <w:widowControl w:val="0"/>
        <w:numPr>
          <w:ilvl w:val="0"/>
          <w:numId w:val="9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8" w:lineRule="auto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  </w:t>
      </w:r>
      <w:r w:rsidR="004C1814" w:rsidRPr="001B2E70">
        <w:rPr>
          <w:rFonts w:ascii="Cambria" w:hAnsi="Cambria"/>
          <w:b/>
          <w:bCs/>
        </w:rPr>
        <w:t xml:space="preserve">ESDI: Entanglement Scheduling and Distribution in the Quantum Internet </w:t>
      </w:r>
    </w:p>
    <w:p w14:paraId="1AE75B17" w14:textId="47940759" w:rsidR="004C1814" w:rsidRPr="001B2E70" w:rsidRDefault="004C1814" w:rsidP="00402A87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8" w:lineRule="auto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Huayue</w:t>
      </w:r>
      <w:proofErr w:type="spellEnd"/>
      <w:r w:rsidRPr="001B2E70">
        <w:rPr>
          <w:rFonts w:ascii="Cambria" w:hAnsi="Cambria" w:cs="Calibri"/>
          <w:color w:val="000000"/>
        </w:rPr>
        <w:t xml:space="preserve"> Gu, </w:t>
      </w:r>
      <w:proofErr w:type="spellStart"/>
      <w:r w:rsidRPr="001B2E70">
        <w:rPr>
          <w:rFonts w:ascii="Cambria" w:hAnsi="Cambria" w:cs="Calibri"/>
          <w:color w:val="000000"/>
        </w:rPr>
        <w:t>Ruozhou</w:t>
      </w:r>
      <w:proofErr w:type="spellEnd"/>
      <w:r w:rsidRPr="001B2E70">
        <w:rPr>
          <w:rFonts w:ascii="Cambria" w:hAnsi="Cambria" w:cs="Calibri"/>
          <w:color w:val="000000"/>
        </w:rPr>
        <w:t xml:space="preserve"> Yu, </w:t>
      </w:r>
      <w:proofErr w:type="spellStart"/>
      <w:r w:rsidRPr="001B2E70">
        <w:rPr>
          <w:rFonts w:ascii="Cambria" w:hAnsi="Cambria" w:cs="Calibri"/>
          <w:color w:val="000000"/>
        </w:rPr>
        <w:t>Zhouyu</w:t>
      </w:r>
      <w:proofErr w:type="spellEnd"/>
      <w:r w:rsidRPr="001B2E70">
        <w:rPr>
          <w:rFonts w:ascii="Cambria" w:hAnsi="Cambria" w:cs="Calibri"/>
          <w:color w:val="000000"/>
        </w:rPr>
        <w:t xml:space="preserve"> Li, </w:t>
      </w:r>
      <w:proofErr w:type="spellStart"/>
      <w:r w:rsidRPr="001B2E70">
        <w:rPr>
          <w:rFonts w:ascii="Cambria" w:hAnsi="Cambria" w:cs="Calibri"/>
          <w:color w:val="000000"/>
        </w:rPr>
        <w:t>Xiaojian</w:t>
      </w:r>
      <w:proofErr w:type="spellEnd"/>
      <w:r w:rsidRPr="001B2E70">
        <w:rPr>
          <w:rFonts w:ascii="Cambria" w:hAnsi="Cambria" w:cs="Calibri"/>
          <w:color w:val="000000"/>
        </w:rPr>
        <w:t xml:space="preserve"> Wang and </w:t>
      </w:r>
      <w:proofErr w:type="spellStart"/>
      <w:r w:rsidRPr="001B2E70">
        <w:rPr>
          <w:rFonts w:ascii="Cambria" w:hAnsi="Cambria" w:cs="Calibri"/>
          <w:color w:val="000000"/>
        </w:rPr>
        <w:t>Fangtong</w:t>
      </w:r>
      <w:proofErr w:type="spellEnd"/>
      <w:r w:rsidRPr="001B2E70">
        <w:rPr>
          <w:rFonts w:ascii="Cambria" w:hAnsi="Cambria" w:cs="Calibri"/>
          <w:color w:val="000000"/>
        </w:rPr>
        <w:t xml:space="preserve"> Zhou</w:t>
      </w:r>
    </w:p>
    <w:p w14:paraId="389E4F95" w14:textId="77777777" w:rsidR="004C1814" w:rsidRPr="001B2E70" w:rsidRDefault="004C1814" w:rsidP="00964A10">
      <w:pPr>
        <w:pStyle w:val="BodyText"/>
        <w:kinsoku w:val="0"/>
        <w:overflowPunct w:val="0"/>
        <w:spacing w:before="1"/>
        <w:rPr>
          <w:rFonts w:cs="Times New Roman"/>
        </w:rPr>
      </w:pPr>
    </w:p>
    <w:p w14:paraId="52AAA654" w14:textId="43005D6C" w:rsidR="00A452F5" w:rsidRPr="001B2E70" w:rsidRDefault="0016483B" w:rsidP="009B77FE">
      <w:pPr>
        <w:pStyle w:val="Heading5"/>
        <w:numPr>
          <w:ilvl w:val="0"/>
          <w:numId w:val="9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4C1814" w:rsidRPr="001B2E70">
        <w:rPr>
          <w:rFonts w:ascii="Cambria" w:eastAsia="Times New Roman" w:hAnsi="Cambria" w:cs="Times New Roman"/>
          <w:b/>
          <w:bCs/>
          <w:color w:val="auto"/>
        </w:rPr>
        <w:t>PLR: An In-Network Proactive Loss Recovery Scheme for Named Data Networking</w:t>
      </w:r>
    </w:p>
    <w:p w14:paraId="477CAFA7" w14:textId="77777777" w:rsidR="00A452F5" w:rsidRPr="001B2E70" w:rsidRDefault="004C1814" w:rsidP="00A452F5">
      <w:pPr>
        <w:pStyle w:val="Heading5"/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proofErr w:type="spellStart"/>
      <w:r w:rsidRPr="001B2E70">
        <w:rPr>
          <w:rFonts w:ascii="Cambria" w:hAnsi="Cambria"/>
          <w:color w:val="000000"/>
        </w:rPr>
        <w:t>Yuxin</w:t>
      </w:r>
      <w:proofErr w:type="spellEnd"/>
      <w:r w:rsidRPr="001B2E70">
        <w:rPr>
          <w:rFonts w:ascii="Cambria" w:hAnsi="Cambria"/>
          <w:color w:val="000000"/>
        </w:rPr>
        <w:t xml:space="preserve"> Chen, </w:t>
      </w:r>
      <w:proofErr w:type="spellStart"/>
      <w:r w:rsidRPr="001B2E70">
        <w:rPr>
          <w:rFonts w:ascii="Cambria" w:hAnsi="Cambria"/>
          <w:color w:val="000000"/>
        </w:rPr>
        <w:t>Jiayu</w:t>
      </w:r>
      <w:proofErr w:type="spellEnd"/>
      <w:r w:rsidRPr="001B2E70">
        <w:rPr>
          <w:rFonts w:ascii="Cambria" w:hAnsi="Cambria"/>
          <w:color w:val="000000"/>
        </w:rPr>
        <w:t xml:space="preserve"> Yang, </w:t>
      </w:r>
      <w:proofErr w:type="spellStart"/>
      <w:r w:rsidRPr="001B2E70">
        <w:rPr>
          <w:rFonts w:ascii="Cambria" w:hAnsi="Cambria"/>
          <w:color w:val="000000"/>
        </w:rPr>
        <w:t>Xuanbo</w:t>
      </w:r>
      <w:proofErr w:type="spellEnd"/>
      <w:r w:rsidRPr="001B2E70">
        <w:rPr>
          <w:rFonts w:ascii="Cambria" w:hAnsi="Cambria"/>
          <w:color w:val="000000"/>
        </w:rPr>
        <w:t xml:space="preserve"> Huang, </w:t>
      </w:r>
      <w:proofErr w:type="spellStart"/>
      <w:r w:rsidRPr="001B2E70">
        <w:rPr>
          <w:rFonts w:ascii="Cambria" w:hAnsi="Cambria"/>
          <w:color w:val="000000"/>
        </w:rPr>
        <w:t>Jiangping</w:t>
      </w:r>
      <w:proofErr w:type="spellEnd"/>
      <w:r w:rsidRPr="001B2E70">
        <w:rPr>
          <w:rFonts w:ascii="Cambria" w:hAnsi="Cambria"/>
          <w:color w:val="000000"/>
        </w:rPr>
        <w:t xml:space="preserve"> Han, Bobo Wang, Jian Li and </w:t>
      </w:r>
      <w:proofErr w:type="spellStart"/>
      <w:r w:rsidRPr="001B2E70">
        <w:rPr>
          <w:rFonts w:ascii="Cambria" w:hAnsi="Cambria"/>
          <w:color w:val="000000"/>
        </w:rPr>
        <w:t>Kaiping</w:t>
      </w:r>
      <w:proofErr w:type="spellEnd"/>
      <w:r w:rsidRPr="001B2E70">
        <w:rPr>
          <w:rFonts w:ascii="Cambria" w:hAnsi="Cambria"/>
          <w:color w:val="000000"/>
        </w:rPr>
        <w:t xml:space="preserve"> Xue</w:t>
      </w:r>
    </w:p>
    <w:p w14:paraId="4239BB0A" w14:textId="77777777" w:rsidR="00A452F5" w:rsidRPr="001B2E70" w:rsidRDefault="00A452F5" w:rsidP="00A452F5">
      <w:pPr>
        <w:pStyle w:val="Heading5"/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08E0B3B5" w14:textId="0714D261" w:rsidR="004C1814" w:rsidRPr="001B2E70" w:rsidRDefault="0016483B" w:rsidP="009B77FE">
      <w:pPr>
        <w:pStyle w:val="Heading5"/>
        <w:numPr>
          <w:ilvl w:val="0"/>
          <w:numId w:val="9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4C1814" w:rsidRPr="001B2E70">
        <w:rPr>
          <w:rFonts w:ascii="Cambria" w:hAnsi="Cambria"/>
          <w:b/>
          <w:bCs/>
          <w:color w:val="000000"/>
        </w:rPr>
        <w:t>Game-theoretic Approach for Traffic Scheduling in Large-scale Deterministic</w:t>
      </w:r>
      <w:r w:rsidR="003433A2" w:rsidRPr="001B2E70">
        <w:rPr>
          <w:rFonts w:ascii="Cambria" w:hAnsi="Cambria"/>
          <w:b/>
          <w:bCs/>
          <w:color w:val="000000"/>
        </w:rPr>
        <w:t xml:space="preserve"> </w:t>
      </w:r>
      <w:r w:rsidR="004C1814" w:rsidRPr="001B2E70">
        <w:rPr>
          <w:rFonts w:ascii="Cambria" w:hAnsi="Cambria"/>
          <w:b/>
          <w:bCs/>
          <w:color w:val="000000"/>
        </w:rPr>
        <w:t>Networking</w:t>
      </w:r>
    </w:p>
    <w:p w14:paraId="7AA95AFB" w14:textId="5366EB7D" w:rsidR="004A6A5F" w:rsidRPr="001B2E70" w:rsidRDefault="004C1814" w:rsidP="00982E2D">
      <w:pPr>
        <w:pStyle w:val="BodyText"/>
        <w:kinsoku w:val="0"/>
        <w:overflowPunct w:val="0"/>
        <w:ind w:left="360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Weiqian</w:t>
      </w:r>
      <w:proofErr w:type="spellEnd"/>
      <w:r w:rsidRPr="001B2E70">
        <w:rPr>
          <w:rFonts w:cs="Calibri"/>
          <w:color w:val="000000"/>
        </w:rPr>
        <w:t xml:space="preserve"> Tan, </w:t>
      </w:r>
      <w:proofErr w:type="spellStart"/>
      <w:r w:rsidRPr="001B2E70">
        <w:rPr>
          <w:rFonts w:cs="Calibri"/>
          <w:color w:val="000000"/>
        </w:rPr>
        <w:t>Binwei</w:t>
      </w:r>
      <w:proofErr w:type="spellEnd"/>
      <w:r w:rsidRPr="001B2E70">
        <w:rPr>
          <w:rFonts w:cs="Calibri"/>
          <w:color w:val="000000"/>
        </w:rPr>
        <w:t xml:space="preserve"> Wu, </w:t>
      </w:r>
      <w:proofErr w:type="spellStart"/>
      <w:r w:rsidRPr="001B2E70">
        <w:rPr>
          <w:rFonts w:cs="Calibri"/>
          <w:color w:val="000000"/>
        </w:rPr>
        <w:t>Shuo</w:t>
      </w:r>
      <w:proofErr w:type="spellEnd"/>
      <w:r w:rsidRPr="001B2E70">
        <w:rPr>
          <w:rFonts w:cs="Calibri"/>
          <w:color w:val="000000"/>
        </w:rPr>
        <w:t xml:space="preserve"> Wang, Guiyu Zhang, </w:t>
      </w:r>
      <w:proofErr w:type="spellStart"/>
      <w:r w:rsidRPr="001B2E70">
        <w:rPr>
          <w:rFonts w:cs="Calibri"/>
          <w:color w:val="000000"/>
        </w:rPr>
        <w:t>Luying</w:t>
      </w:r>
      <w:proofErr w:type="spellEnd"/>
      <w:r w:rsidRPr="001B2E70">
        <w:rPr>
          <w:rFonts w:cs="Calibri"/>
          <w:color w:val="000000"/>
        </w:rPr>
        <w:t xml:space="preserve"> Bai and </w:t>
      </w:r>
      <w:r w:rsidRPr="001B2E70">
        <w:rPr>
          <w:rFonts w:cs="Calibri"/>
          <w:color w:val="000000"/>
        </w:rPr>
        <w:lastRenderedPageBreak/>
        <w:t>Tao Huang</w:t>
      </w:r>
    </w:p>
    <w:p w14:paraId="60E7B942" w14:textId="77777777" w:rsidR="002A2C7B" w:rsidRPr="001B2E70" w:rsidRDefault="00964A10" w:rsidP="009B77FE">
      <w:pPr>
        <w:pStyle w:val="ListParagraph"/>
        <w:widowControl w:val="0"/>
        <w:numPr>
          <w:ilvl w:val="0"/>
          <w:numId w:val="9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  </w:t>
      </w:r>
      <w:r w:rsidR="004C1814" w:rsidRPr="001B2E70">
        <w:rPr>
          <w:rFonts w:ascii="Cambria" w:hAnsi="Cambria"/>
          <w:b/>
          <w:bCs/>
        </w:rPr>
        <w:t>Delay Fairness in 5G Networks with SD-RAN</w:t>
      </w:r>
    </w:p>
    <w:p w14:paraId="68587FE9" w14:textId="77777777" w:rsidR="002A2C7B" w:rsidRPr="001B2E70" w:rsidRDefault="004C1814" w:rsidP="002A2C7B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360" w:right="241"/>
        <w:contextualSpacing w:val="0"/>
        <w:rPr>
          <w:rFonts w:ascii="Cambria" w:hAnsi="Cambria"/>
        </w:rPr>
      </w:pPr>
      <w:r w:rsidRPr="001B2E70">
        <w:rPr>
          <w:rFonts w:ascii="Cambria" w:hAnsi="Cambria" w:cs="Calibri"/>
          <w:color w:val="000000"/>
        </w:rPr>
        <w:t xml:space="preserve">Fidan Mehmeti and Wolfgang </w:t>
      </w:r>
      <w:proofErr w:type="spellStart"/>
      <w:r w:rsidRPr="001B2E70">
        <w:rPr>
          <w:rFonts w:ascii="Cambria" w:hAnsi="Cambria" w:cs="Calibri"/>
          <w:color w:val="000000"/>
        </w:rPr>
        <w:t>Kellerer</w:t>
      </w:r>
      <w:proofErr w:type="spellEnd"/>
    </w:p>
    <w:p w14:paraId="1BEC36E1" w14:textId="77777777" w:rsidR="002A2C7B" w:rsidRPr="001B2E70" w:rsidRDefault="002A2C7B" w:rsidP="002A2C7B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360" w:right="241"/>
        <w:contextualSpacing w:val="0"/>
        <w:rPr>
          <w:rFonts w:ascii="Cambria" w:hAnsi="Cambria"/>
        </w:rPr>
      </w:pPr>
    </w:p>
    <w:p w14:paraId="7A16879E" w14:textId="41A335F8" w:rsidR="004C1814" w:rsidRPr="001B2E70" w:rsidRDefault="00B6607E" w:rsidP="009B77FE">
      <w:pPr>
        <w:pStyle w:val="ListParagraph"/>
        <w:widowControl w:val="0"/>
        <w:numPr>
          <w:ilvl w:val="0"/>
          <w:numId w:val="9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  </w:t>
      </w:r>
      <w:r w:rsidR="004C1814" w:rsidRPr="001B2E70">
        <w:rPr>
          <w:rFonts w:ascii="Cambria" w:hAnsi="Cambria"/>
          <w:b/>
          <w:bCs/>
        </w:rPr>
        <w:t>CPIMAC: MEC-assisted Safety Message Dissemination</w:t>
      </w:r>
      <w:r w:rsidR="004C1814" w:rsidRPr="001B2E70">
        <w:rPr>
          <w:rFonts w:ascii="Cambria" w:hAnsi="Cambria"/>
          <w:b/>
          <w:bCs/>
          <w:color w:val="000000"/>
        </w:rPr>
        <w:t xml:space="preserve"> Scheme Based on the Traffic Prediction at Intersections</w:t>
      </w:r>
    </w:p>
    <w:p w14:paraId="3E21A63C" w14:textId="6E6816D7" w:rsidR="0059338E" w:rsidRPr="001B2E70" w:rsidRDefault="004C1814" w:rsidP="004A0A37">
      <w:pPr>
        <w:pStyle w:val="BodyText"/>
        <w:kinsoku w:val="0"/>
        <w:overflowPunct w:val="0"/>
        <w:spacing w:line="274" w:lineRule="exact"/>
        <w:ind w:left="360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Bingyi</w:t>
      </w:r>
      <w:proofErr w:type="spellEnd"/>
      <w:r w:rsidRPr="001B2E70">
        <w:rPr>
          <w:rFonts w:cs="Calibri"/>
          <w:color w:val="000000"/>
        </w:rPr>
        <w:t xml:space="preserve"> Liu, Jiwei Xu, </w:t>
      </w:r>
      <w:proofErr w:type="spellStart"/>
      <w:r w:rsidRPr="001B2E70">
        <w:rPr>
          <w:rFonts w:cs="Calibri"/>
          <w:color w:val="000000"/>
        </w:rPr>
        <w:t>Weizhen</w:t>
      </w:r>
      <w:proofErr w:type="spellEnd"/>
      <w:r w:rsidRPr="001B2E70">
        <w:rPr>
          <w:rFonts w:cs="Calibri"/>
          <w:color w:val="000000"/>
        </w:rPr>
        <w:t xml:space="preserve"> Han, </w:t>
      </w:r>
      <w:proofErr w:type="spellStart"/>
      <w:r w:rsidRPr="001B2E70">
        <w:rPr>
          <w:rFonts w:cs="Calibri"/>
          <w:color w:val="000000"/>
        </w:rPr>
        <w:t>Xun</w:t>
      </w:r>
      <w:proofErr w:type="spellEnd"/>
      <w:r w:rsidRPr="001B2E70">
        <w:rPr>
          <w:rFonts w:cs="Calibri"/>
          <w:color w:val="000000"/>
        </w:rPr>
        <w:t xml:space="preserve"> Shao, </w:t>
      </w:r>
      <w:proofErr w:type="spellStart"/>
      <w:r w:rsidRPr="001B2E70">
        <w:rPr>
          <w:rFonts w:cs="Calibri"/>
          <w:color w:val="000000"/>
        </w:rPr>
        <w:t>Weiyang</w:t>
      </w:r>
      <w:proofErr w:type="spellEnd"/>
      <w:r w:rsidRPr="001B2E70">
        <w:rPr>
          <w:rFonts w:cs="Calibri"/>
          <w:color w:val="000000"/>
        </w:rPr>
        <w:t xml:space="preserve"> Chen and Zhi Liu</w:t>
      </w:r>
      <w:bookmarkStart w:id="7" w:name="Session_4:_Network_Optimization_I"/>
      <w:bookmarkEnd w:id="7"/>
    </w:p>
    <w:p w14:paraId="10E76B64" w14:textId="77777777" w:rsidR="008705CA" w:rsidRPr="001B2E70" w:rsidRDefault="008705CA" w:rsidP="004A0A37">
      <w:pPr>
        <w:pStyle w:val="BodyText"/>
        <w:kinsoku w:val="0"/>
        <w:overflowPunct w:val="0"/>
        <w:spacing w:line="274" w:lineRule="exact"/>
        <w:ind w:left="360"/>
        <w:rPr>
          <w:rFonts w:cs="Times New Roman"/>
          <w:sz w:val="22"/>
          <w:szCs w:val="22"/>
        </w:rPr>
      </w:pPr>
    </w:p>
    <w:p w14:paraId="55E23BE6" w14:textId="6CF0AE5B" w:rsidR="00447F9D" w:rsidRPr="001B2E70" w:rsidRDefault="004C1814" w:rsidP="00447F9D">
      <w:pPr>
        <w:pStyle w:val="BodyText"/>
        <w:kinsoku w:val="0"/>
        <w:overflowPunct w:val="0"/>
        <w:spacing w:before="187"/>
        <w:ind w:right="590"/>
        <w:rPr>
          <w:rFonts w:cs="Times New Roman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4: IoT and CPS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>Chair:</w:t>
      </w:r>
      <w:r w:rsidR="003A2933">
        <w:rPr>
          <w:rFonts w:cs="Times New Roman"/>
        </w:rPr>
        <w:t xml:space="preserve"> </w:t>
      </w:r>
      <w:r w:rsidR="003A2933" w:rsidRPr="003A2933">
        <w:rPr>
          <w:rFonts w:cs="Times New Roman"/>
        </w:rPr>
        <w:t>Dr. Sudipta Saha,  IIT</w:t>
      </w:r>
    </w:p>
    <w:p w14:paraId="4386A657" w14:textId="77777777" w:rsidR="00447F9D" w:rsidRPr="001B2E70" w:rsidRDefault="00447F9D" w:rsidP="00447F9D">
      <w:pPr>
        <w:pStyle w:val="BodyText"/>
        <w:kinsoku w:val="0"/>
        <w:overflowPunct w:val="0"/>
        <w:ind w:right="590"/>
        <w:rPr>
          <w:rFonts w:cs="Times New Roman"/>
        </w:rPr>
      </w:pPr>
    </w:p>
    <w:p w14:paraId="573B1E02" w14:textId="7AA9EBE2" w:rsidR="004C1814" w:rsidRPr="001B2E70" w:rsidRDefault="0046726F" w:rsidP="009B77FE">
      <w:pPr>
        <w:pStyle w:val="ListParagraph"/>
        <w:widowControl w:val="0"/>
        <w:numPr>
          <w:ilvl w:val="0"/>
          <w:numId w:val="13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  <w:color w:val="212121"/>
        </w:rPr>
      </w:pPr>
      <w:r w:rsidRPr="001B2E70">
        <w:rPr>
          <w:rFonts w:ascii="Cambria" w:hAnsi="Cambria"/>
          <w:b/>
          <w:bCs/>
          <w:color w:val="212121"/>
        </w:rPr>
        <w:t xml:space="preserve">  </w:t>
      </w:r>
      <w:r w:rsidR="004C1814" w:rsidRPr="001B2E70">
        <w:rPr>
          <w:rFonts w:ascii="Cambria" w:hAnsi="Cambria"/>
          <w:b/>
          <w:bCs/>
          <w:color w:val="212121"/>
        </w:rPr>
        <w:t>PAROS: The Missing "Puzzle" in Smart Home Router Operating Systems</w:t>
      </w:r>
    </w:p>
    <w:p w14:paraId="11FB0513" w14:textId="77777777" w:rsidR="004C1814" w:rsidRPr="001B2E70" w:rsidRDefault="004C1814" w:rsidP="00447F9D">
      <w:pPr>
        <w:pStyle w:val="BodyText"/>
        <w:kinsoku w:val="0"/>
        <w:overflowPunct w:val="0"/>
        <w:ind w:left="360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Keyang</w:t>
      </w:r>
      <w:proofErr w:type="spellEnd"/>
      <w:r w:rsidRPr="001B2E70">
        <w:rPr>
          <w:rFonts w:cs="Calibri"/>
          <w:color w:val="000000"/>
        </w:rPr>
        <w:t xml:space="preserve"> Yu and Dong Chen</w:t>
      </w:r>
    </w:p>
    <w:p w14:paraId="393D9700" w14:textId="77777777" w:rsidR="0046726F" w:rsidRPr="001B2E70" w:rsidRDefault="0046726F" w:rsidP="0046726F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left="0" w:right="641"/>
        <w:contextualSpacing w:val="0"/>
        <w:rPr>
          <w:rFonts w:ascii="Cambria" w:hAnsi="Cambria"/>
          <w:b/>
          <w:bCs/>
          <w:color w:val="212121"/>
        </w:rPr>
      </w:pPr>
    </w:p>
    <w:p w14:paraId="6DE61AA7" w14:textId="564C4BB6" w:rsidR="004C1814" w:rsidRPr="001B2E70" w:rsidRDefault="0046726F" w:rsidP="009B77FE">
      <w:pPr>
        <w:pStyle w:val="ListParagraph"/>
        <w:widowControl w:val="0"/>
        <w:numPr>
          <w:ilvl w:val="0"/>
          <w:numId w:val="13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  <w:color w:val="212121"/>
        </w:rPr>
      </w:pPr>
      <w:r w:rsidRPr="001B2E70">
        <w:rPr>
          <w:rFonts w:ascii="Cambria" w:hAnsi="Cambria"/>
          <w:b/>
          <w:bCs/>
          <w:color w:val="212121"/>
        </w:rPr>
        <w:t xml:space="preserve">  </w:t>
      </w:r>
      <w:proofErr w:type="spellStart"/>
      <w:r w:rsidR="004C1814" w:rsidRPr="001B2E70">
        <w:rPr>
          <w:rFonts w:ascii="Cambria" w:hAnsi="Cambria"/>
          <w:b/>
          <w:bCs/>
          <w:color w:val="212121"/>
        </w:rPr>
        <w:t>LiteCast</w:t>
      </w:r>
      <w:proofErr w:type="spellEnd"/>
      <w:r w:rsidR="004C1814" w:rsidRPr="001B2E70">
        <w:rPr>
          <w:rFonts w:ascii="Cambria" w:hAnsi="Cambria"/>
          <w:b/>
          <w:bCs/>
          <w:color w:val="212121"/>
        </w:rPr>
        <w:t>: Flexible Scalable and Uniform Local Data-Sharing in Real-Time</w:t>
      </w:r>
    </w:p>
    <w:p w14:paraId="4AC07B04" w14:textId="77777777" w:rsidR="00FD714F" w:rsidRPr="001B2E70" w:rsidRDefault="004C1814" w:rsidP="0046726F">
      <w:pPr>
        <w:pStyle w:val="BodyText"/>
        <w:kinsoku w:val="0"/>
        <w:overflowPunct w:val="0"/>
        <w:ind w:left="360" w:right="337"/>
        <w:rPr>
          <w:rFonts w:cs="Calibri"/>
          <w:color w:val="000000"/>
        </w:rPr>
      </w:pPr>
      <w:proofErr w:type="spellStart"/>
      <w:r w:rsidRPr="001B2E70">
        <w:rPr>
          <w:rFonts w:cs="Calibri"/>
          <w:color w:val="000000"/>
        </w:rPr>
        <w:t>Jagnyashini</w:t>
      </w:r>
      <w:proofErr w:type="spellEnd"/>
      <w:r w:rsidRPr="001B2E70">
        <w:rPr>
          <w:rFonts w:cs="Calibri"/>
          <w:color w:val="000000"/>
        </w:rPr>
        <w:t xml:space="preserve"> </w:t>
      </w:r>
      <w:proofErr w:type="spellStart"/>
      <w:r w:rsidRPr="001B2E70">
        <w:rPr>
          <w:rFonts w:cs="Calibri"/>
          <w:color w:val="000000"/>
        </w:rPr>
        <w:t>Debadarshini</w:t>
      </w:r>
      <w:proofErr w:type="spellEnd"/>
      <w:r w:rsidRPr="001B2E70">
        <w:rPr>
          <w:rFonts w:cs="Calibri"/>
          <w:color w:val="000000"/>
        </w:rPr>
        <w:t xml:space="preserve"> and Sudipta Saha</w:t>
      </w:r>
    </w:p>
    <w:p w14:paraId="4DDDB4E2" w14:textId="77777777" w:rsidR="00FD714F" w:rsidRPr="001B2E70" w:rsidRDefault="00FD714F" w:rsidP="0046726F">
      <w:pPr>
        <w:pStyle w:val="BodyText"/>
        <w:kinsoku w:val="0"/>
        <w:overflowPunct w:val="0"/>
        <w:ind w:right="337"/>
        <w:rPr>
          <w:rFonts w:cs="Calibri"/>
          <w:color w:val="000000"/>
        </w:rPr>
      </w:pPr>
    </w:p>
    <w:p w14:paraId="6F612E10" w14:textId="77777777" w:rsidR="002E3A05" w:rsidRPr="001B2E70" w:rsidRDefault="004C1814" w:rsidP="009B77FE">
      <w:pPr>
        <w:pStyle w:val="BodyText"/>
        <w:numPr>
          <w:ilvl w:val="0"/>
          <w:numId w:val="13"/>
        </w:numPr>
        <w:kinsoku w:val="0"/>
        <w:overflowPunct w:val="0"/>
        <w:spacing w:before="1"/>
        <w:ind w:left="360" w:right="317"/>
        <w:rPr>
          <w:rFonts w:cs="Times New Roman"/>
        </w:rPr>
      </w:pPr>
      <w:proofErr w:type="spellStart"/>
      <w:r w:rsidRPr="001B2E70">
        <w:rPr>
          <w:b/>
          <w:bCs/>
        </w:rPr>
        <w:t>S</w:t>
      </w:r>
      <w:r w:rsidRPr="001B2E70">
        <w:rPr>
          <w:rFonts w:eastAsia="Times New Roman" w:cs="Times New Roman"/>
          <w:b/>
          <w:bCs/>
          <w:color w:val="212121"/>
        </w:rPr>
        <w:t>kABNet</w:t>
      </w:r>
      <w:proofErr w:type="spellEnd"/>
      <w:r w:rsidRPr="001B2E70">
        <w:rPr>
          <w:rFonts w:eastAsia="Times New Roman" w:cs="Times New Roman"/>
          <w:b/>
          <w:bCs/>
          <w:color w:val="212121"/>
        </w:rPr>
        <w:t>: A Data Structure for Efficient Discovery of Streaming Data for IoT</w:t>
      </w:r>
    </w:p>
    <w:p w14:paraId="08865CE1" w14:textId="77777777" w:rsidR="002E3A05" w:rsidRPr="001B2E70" w:rsidRDefault="004C1814" w:rsidP="002E3A05">
      <w:pPr>
        <w:pStyle w:val="BodyText"/>
        <w:kinsoku w:val="0"/>
        <w:overflowPunct w:val="0"/>
        <w:spacing w:before="1"/>
        <w:ind w:left="360" w:right="317"/>
        <w:rPr>
          <w:rFonts w:cs="Times New Roman"/>
        </w:rPr>
      </w:pPr>
      <w:r w:rsidRPr="001B2E70">
        <w:rPr>
          <w:rFonts w:cs="Calibri"/>
          <w:color w:val="000000"/>
        </w:rPr>
        <w:t xml:space="preserve">Philipp </w:t>
      </w:r>
      <w:proofErr w:type="spellStart"/>
      <w:r w:rsidRPr="001B2E70">
        <w:rPr>
          <w:rFonts w:cs="Calibri"/>
          <w:color w:val="000000"/>
        </w:rPr>
        <w:t>Kisters</w:t>
      </w:r>
      <w:proofErr w:type="spellEnd"/>
      <w:r w:rsidRPr="001B2E70">
        <w:rPr>
          <w:rFonts w:cs="Calibri"/>
          <w:color w:val="000000"/>
        </w:rPr>
        <w:t xml:space="preserve">, Heiko </w:t>
      </w:r>
      <w:proofErr w:type="spellStart"/>
      <w:r w:rsidRPr="001B2E70">
        <w:rPr>
          <w:rFonts w:cs="Calibri"/>
          <w:color w:val="000000"/>
        </w:rPr>
        <w:t>Bornholdt</w:t>
      </w:r>
      <w:proofErr w:type="spellEnd"/>
      <w:r w:rsidRPr="001B2E70">
        <w:rPr>
          <w:rFonts w:cs="Calibri"/>
          <w:color w:val="000000"/>
        </w:rPr>
        <w:t xml:space="preserve"> and </w:t>
      </w:r>
      <w:proofErr w:type="spellStart"/>
      <w:r w:rsidRPr="001B2E70">
        <w:rPr>
          <w:rFonts w:cs="Calibri"/>
          <w:color w:val="000000"/>
        </w:rPr>
        <w:t>Janick</w:t>
      </w:r>
      <w:proofErr w:type="spellEnd"/>
      <w:r w:rsidRPr="001B2E70">
        <w:rPr>
          <w:rFonts w:cs="Calibri"/>
          <w:color w:val="000000"/>
        </w:rPr>
        <w:t xml:space="preserve"> Edinger</w:t>
      </w:r>
    </w:p>
    <w:p w14:paraId="00991977" w14:textId="77777777" w:rsidR="002E3A05" w:rsidRPr="001B2E70" w:rsidRDefault="002E3A05" w:rsidP="002E3A05">
      <w:pPr>
        <w:pStyle w:val="BodyText"/>
        <w:kinsoku w:val="0"/>
        <w:overflowPunct w:val="0"/>
        <w:spacing w:before="1"/>
        <w:ind w:left="360" w:right="317"/>
        <w:rPr>
          <w:rFonts w:cs="Times New Roman"/>
        </w:rPr>
      </w:pPr>
    </w:p>
    <w:p w14:paraId="79691771" w14:textId="77777777" w:rsidR="00AC1D33" w:rsidRPr="001B2E70" w:rsidRDefault="005606F2" w:rsidP="009B77FE">
      <w:pPr>
        <w:pStyle w:val="BodyText"/>
        <w:numPr>
          <w:ilvl w:val="0"/>
          <w:numId w:val="13"/>
        </w:numPr>
        <w:kinsoku w:val="0"/>
        <w:overflowPunct w:val="0"/>
        <w:spacing w:before="1"/>
        <w:ind w:left="360" w:right="317"/>
        <w:rPr>
          <w:rFonts w:cs="Times New Roman"/>
        </w:rPr>
      </w:pPr>
      <w:proofErr w:type="spellStart"/>
      <w:r w:rsidRPr="001B2E70">
        <w:rPr>
          <w:rFonts w:eastAsia="Times New Roman" w:cs="Times New Roman"/>
          <w:b/>
          <w:bCs/>
          <w:color w:val="212121"/>
        </w:rPr>
        <w:t>TwinSync</w:t>
      </w:r>
      <w:proofErr w:type="spellEnd"/>
      <w:r w:rsidRPr="001B2E70">
        <w:rPr>
          <w:rFonts w:eastAsia="Times New Roman" w:cs="Times New Roman"/>
          <w:b/>
          <w:bCs/>
          <w:color w:val="212121"/>
        </w:rPr>
        <w:t>: A Digital Twin Synchronization Protocol for Bandwidth-limited IoT Applications</w:t>
      </w:r>
    </w:p>
    <w:p w14:paraId="7F8F4EFA" w14:textId="6F1235F9" w:rsidR="00AC1D33" w:rsidRPr="001B2E70" w:rsidRDefault="005606F2" w:rsidP="00AC1D33">
      <w:pPr>
        <w:pStyle w:val="BodyText"/>
        <w:kinsoku w:val="0"/>
        <w:overflowPunct w:val="0"/>
        <w:spacing w:before="1"/>
        <w:ind w:left="360" w:right="317"/>
        <w:rPr>
          <w:rFonts w:cs="Times New Roman"/>
        </w:rPr>
      </w:pPr>
      <w:r w:rsidRPr="001B2E70">
        <w:rPr>
          <w:rFonts w:cs="Calibri"/>
          <w:color w:val="000000"/>
        </w:rPr>
        <w:t xml:space="preserve">Deepti </w:t>
      </w:r>
      <w:proofErr w:type="spellStart"/>
      <w:r w:rsidRPr="001B2E70">
        <w:rPr>
          <w:rFonts w:cs="Calibri"/>
          <w:color w:val="000000"/>
        </w:rPr>
        <w:t>Kalasapura</w:t>
      </w:r>
      <w:proofErr w:type="spellEnd"/>
      <w:r w:rsidRPr="001B2E70">
        <w:rPr>
          <w:rFonts w:cs="Calibri"/>
          <w:color w:val="000000"/>
        </w:rPr>
        <w:t xml:space="preserve">, </w:t>
      </w:r>
      <w:proofErr w:type="spellStart"/>
      <w:r w:rsidRPr="001B2E70">
        <w:rPr>
          <w:rFonts w:cs="Calibri"/>
          <w:color w:val="000000"/>
        </w:rPr>
        <w:t>Jinyang</w:t>
      </w:r>
      <w:proofErr w:type="spellEnd"/>
      <w:r w:rsidRPr="001B2E70">
        <w:rPr>
          <w:rFonts w:cs="Calibri"/>
          <w:color w:val="000000"/>
        </w:rPr>
        <w:t xml:space="preserve"> Li, </w:t>
      </w:r>
      <w:proofErr w:type="spellStart"/>
      <w:r w:rsidRPr="001B2E70">
        <w:rPr>
          <w:rFonts w:cs="Calibri"/>
          <w:color w:val="000000"/>
        </w:rPr>
        <w:t>Shengzhong</w:t>
      </w:r>
      <w:proofErr w:type="spellEnd"/>
      <w:r w:rsidRPr="001B2E70">
        <w:rPr>
          <w:rFonts w:cs="Calibri"/>
          <w:color w:val="000000"/>
        </w:rPr>
        <w:t xml:space="preserve"> Liu, </w:t>
      </w:r>
      <w:proofErr w:type="spellStart"/>
      <w:r w:rsidRPr="001B2E70">
        <w:rPr>
          <w:rFonts w:cs="Calibri"/>
          <w:color w:val="000000"/>
        </w:rPr>
        <w:t>Yizhuo</w:t>
      </w:r>
      <w:proofErr w:type="spellEnd"/>
      <w:r w:rsidRPr="001B2E70">
        <w:rPr>
          <w:rFonts w:cs="Calibri"/>
          <w:color w:val="000000"/>
        </w:rPr>
        <w:t xml:space="preserve"> Chen, </w:t>
      </w:r>
      <w:proofErr w:type="spellStart"/>
      <w:r w:rsidRPr="001B2E70">
        <w:rPr>
          <w:rFonts w:cs="Calibri"/>
          <w:color w:val="000000"/>
        </w:rPr>
        <w:t>Ruijie</w:t>
      </w:r>
      <w:proofErr w:type="spellEnd"/>
      <w:r w:rsidRPr="001B2E70">
        <w:rPr>
          <w:rFonts w:cs="Calibri"/>
          <w:color w:val="000000"/>
        </w:rPr>
        <w:t xml:space="preserve"> Wang, Tarek Abdelzaher, Matthew Caesar, </w:t>
      </w:r>
      <w:proofErr w:type="spellStart"/>
      <w:r w:rsidRPr="001B2E70">
        <w:rPr>
          <w:rFonts w:cs="Calibri"/>
          <w:color w:val="000000"/>
        </w:rPr>
        <w:t>Joydeep</w:t>
      </w:r>
      <w:proofErr w:type="spellEnd"/>
      <w:r w:rsidRPr="001B2E70">
        <w:rPr>
          <w:rFonts w:cs="Calibri"/>
          <w:color w:val="000000"/>
        </w:rPr>
        <w:t xml:space="preserve"> Bhattacharyya, Jae Kim, </w:t>
      </w:r>
      <w:proofErr w:type="spellStart"/>
      <w:r w:rsidRPr="001B2E70">
        <w:rPr>
          <w:rFonts w:cs="Calibri"/>
          <w:color w:val="000000"/>
        </w:rPr>
        <w:t>Guijun</w:t>
      </w:r>
      <w:proofErr w:type="spellEnd"/>
      <w:r w:rsidRPr="001B2E70">
        <w:rPr>
          <w:rFonts w:cs="Calibri"/>
          <w:color w:val="000000"/>
        </w:rPr>
        <w:t xml:space="preserve"> Wang, Greg Kimberly, Josh Eckhardt and Denis </w:t>
      </w:r>
      <w:proofErr w:type="spellStart"/>
      <w:r w:rsidRPr="001B2E70">
        <w:rPr>
          <w:rFonts w:cs="Calibri"/>
          <w:color w:val="000000"/>
        </w:rPr>
        <w:t>Osipychev</w:t>
      </w:r>
      <w:proofErr w:type="spellEnd"/>
    </w:p>
    <w:p w14:paraId="3DBABF30" w14:textId="77777777" w:rsidR="00A41D4F" w:rsidRPr="001B2E70" w:rsidRDefault="00A41D4F" w:rsidP="00506152">
      <w:pPr>
        <w:pStyle w:val="BodyText"/>
        <w:kinsoku w:val="0"/>
        <w:overflowPunct w:val="0"/>
        <w:spacing w:before="1"/>
        <w:ind w:right="317"/>
        <w:rPr>
          <w:rFonts w:cs="Times New Roman"/>
        </w:rPr>
      </w:pPr>
    </w:p>
    <w:p w14:paraId="4A4A6838" w14:textId="37D5CF0C" w:rsidR="005606F2" w:rsidRPr="001B2E70" w:rsidRDefault="005606F2" w:rsidP="009B77FE">
      <w:pPr>
        <w:pStyle w:val="BodyText"/>
        <w:numPr>
          <w:ilvl w:val="0"/>
          <w:numId w:val="13"/>
        </w:numPr>
        <w:kinsoku w:val="0"/>
        <w:overflowPunct w:val="0"/>
        <w:spacing w:before="1"/>
        <w:ind w:left="360" w:right="317"/>
        <w:rPr>
          <w:rFonts w:cs="Times New Roman"/>
        </w:rPr>
      </w:pPr>
      <w:proofErr w:type="spellStart"/>
      <w:r w:rsidRPr="001B2E70">
        <w:rPr>
          <w:b/>
          <w:bCs/>
          <w:color w:val="000000"/>
        </w:rPr>
        <w:t>Underprovisioned</w:t>
      </w:r>
      <w:proofErr w:type="spellEnd"/>
      <w:r w:rsidRPr="001B2E70">
        <w:rPr>
          <w:b/>
          <w:bCs/>
          <w:color w:val="000000"/>
        </w:rPr>
        <w:t xml:space="preserve"> GPUs: On Sufficient Capacity for Real-Time Mission-Critical Perception</w:t>
      </w:r>
    </w:p>
    <w:p w14:paraId="238D153F" w14:textId="77777777" w:rsidR="005606F2" w:rsidRDefault="005606F2" w:rsidP="0046726F">
      <w:pPr>
        <w:pStyle w:val="BodyText"/>
        <w:kinsoku w:val="0"/>
        <w:overflowPunct w:val="0"/>
        <w:ind w:left="360" w:right="159"/>
        <w:rPr>
          <w:rFonts w:cs="Calibri"/>
          <w:color w:val="000000"/>
        </w:rPr>
      </w:pPr>
      <w:proofErr w:type="spellStart"/>
      <w:r w:rsidRPr="001B2E70">
        <w:rPr>
          <w:rFonts w:cs="Calibri"/>
          <w:color w:val="000000"/>
        </w:rPr>
        <w:t>Yigong</w:t>
      </w:r>
      <w:proofErr w:type="spellEnd"/>
      <w:r w:rsidRPr="001B2E70">
        <w:rPr>
          <w:rFonts w:cs="Calibri"/>
          <w:color w:val="000000"/>
        </w:rPr>
        <w:t xml:space="preserve"> Hu, Ila Gokarn, </w:t>
      </w:r>
      <w:proofErr w:type="spellStart"/>
      <w:r w:rsidRPr="001B2E70">
        <w:rPr>
          <w:rFonts w:cs="Calibri"/>
          <w:color w:val="000000"/>
        </w:rPr>
        <w:t>Shengzhong</w:t>
      </w:r>
      <w:proofErr w:type="spellEnd"/>
      <w:r w:rsidRPr="001B2E70">
        <w:rPr>
          <w:rFonts w:cs="Calibri"/>
          <w:color w:val="000000"/>
        </w:rPr>
        <w:t xml:space="preserve"> Liu, Archan Misra and Tarek Abdelzaher</w:t>
      </w:r>
    </w:p>
    <w:p w14:paraId="0FC5D2BF" w14:textId="77777777" w:rsidR="005F0B01" w:rsidRPr="001B2E70" w:rsidRDefault="005F0B01" w:rsidP="0046726F">
      <w:pPr>
        <w:pStyle w:val="BodyText"/>
        <w:kinsoku w:val="0"/>
        <w:overflowPunct w:val="0"/>
        <w:ind w:left="360" w:right="159"/>
        <w:rPr>
          <w:rFonts w:cs="Times New Roman"/>
        </w:rPr>
      </w:pPr>
    </w:p>
    <w:p w14:paraId="7A793ECC" w14:textId="77777777" w:rsidR="005606F2" w:rsidRPr="001B2E70" w:rsidRDefault="005606F2" w:rsidP="005606F2">
      <w:pPr>
        <w:pStyle w:val="Heading4"/>
        <w:kinsoku w:val="0"/>
        <w:overflowPunct w:val="0"/>
        <w:spacing w:before="153"/>
        <w:ind w:right="26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bookmarkStart w:id="8" w:name="Invited_Session_2:_Software_Controlled_N"/>
      <w:bookmarkEnd w:id="8"/>
      <w:r w:rsidRPr="001B2E70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Invited Talks 2: Wireless Networking</w:t>
      </w:r>
    </w:p>
    <w:p w14:paraId="186B0B6D" w14:textId="16D0AC13" w:rsidR="005606F2" w:rsidRPr="001B2E70" w:rsidRDefault="005606F2" w:rsidP="005606F2">
      <w:pPr>
        <w:pStyle w:val="BodyText"/>
        <w:kinsoku w:val="0"/>
        <w:overflowPunct w:val="0"/>
        <w:spacing w:line="20" w:lineRule="exact"/>
        <w:ind w:left="226" w:right="-72"/>
        <w:rPr>
          <w:rFonts w:cs="Calibri"/>
          <w:b/>
          <w:bCs/>
          <w:sz w:val="26"/>
          <w:szCs w:val="26"/>
        </w:rPr>
      </w:pPr>
    </w:p>
    <w:p w14:paraId="544072AC" w14:textId="116AF4D0" w:rsidR="007119D3" w:rsidRPr="001B2E70" w:rsidRDefault="005606F2" w:rsidP="00EA0A96">
      <w:pPr>
        <w:pStyle w:val="BodyText"/>
        <w:kinsoku w:val="0"/>
        <w:overflowPunct w:val="0"/>
        <w:spacing w:before="5"/>
        <w:ind w:right="553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6E2C9A" w:rsidRPr="006E2C9A">
        <w:rPr>
          <w:rFonts w:cs="Times New Roman"/>
        </w:rPr>
        <w:t>Dr. Fan Liang, Sam Houston State Univ</w:t>
      </w:r>
    </w:p>
    <w:p w14:paraId="012E7599" w14:textId="77777777" w:rsidR="007119D3" w:rsidRPr="001B2E70" w:rsidRDefault="007119D3" w:rsidP="00EA0A96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line="237" w:lineRule="auto"/>
        <w:ind w:left="360" w:right="352"/>
        <w:contextualSpacing w:val="0"/>
        <w:rPr>
          <w:rFonts w:ascii="Cambria" w:hAnsi="Cambria"/>
          <w:sz w:val="22"/>
          <w:szCs w:val="22"/>
        </w:rPr>
      </w:pPr>
    </w:p>
    <w:p w14:paraId="7C33BC2D" w14:textId="5DF45359" w:rsidR="005606F2" w:rsidRPr="001B2E70" w:rsidRDefault="005606F2" w:rsidP="009B77FE">
      <w:pPr>
        <w:pStyle w:val="ListParagraph"/>
        <w:widowControl w:val="0"/>
        <w:numPr>
          <w:ilvl w:val="0"/>
          <w:numId w:val="10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 w:cs="Calibri"/>
          <w:b/>
          <w:bCs/>
          <w:color w:val="000000"/>
        </w:rPr>
        <w:t>Towards Trajectory Prediction-based UAV Deployment in Smart Transportation Systems</w:t>
      </w:r>
      <w:r w:rsidRPr="001B2E70">
        <w:rPr>
          <w:rFonts w:ascii="Cambria" w:hAnsi="Cambria"/>
          <w:b/>
          <w:bCs/>
        </w:rPr>
        <w:br/>
      </w:r>
      <w:r w:rsidRPr="001B2E70">
        <w:rPr>
          <w:rFonts w:ascii="Cambria" w:hAnsi="Cambria" w:cs="Calibri"/>
          <w:color w:val="000000"/>
        </w:rPr>
        <w:t xml:space="preserve">Fan Liang, Xing Liu, Nuri </w:t>
      </w:r>
      <w:proofErr w:type="spellStart"/>
      <w:r w:rsidRPr="001B2E70">
        <w:rPr>
          <w:rFonts w:ascii="Cambria" w:hAnsi="Cambria" w:cs="Calibri"/>
          <w:color w:val="000000"/>
        </w:rPr>
        <w:t>Alperen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Kose</w:t>
      </w:r>
      <w:proofErr w:type="spellEnd"/>
      <w:r w:rsidRPr="001B2E70">
        <w:rPr>
          <w:rFonts w:ascii="Cambria" w:hAnsi="Cambria" w:cs="Calibri"/>
          <w:color w:val="000000"/>
        </w:rPr>
        <w:t>, Kubra Gundogan and Wei Yu</w:t>
      </w:r>
    </w:p>
    <w:p w14:paraId="67C6F4BE" w14:textId="77777777" w:rsidR="005606F2" w:rsidRPr="001B2E70" w:rsidRDefault="005606F2" w:rsidP="00227DC4">
      <w:pPr>
        <w:pStyle w:val="BodyText"/>
        <w:kinsoku w:val="0"/>
        <w:overflowPunct w:val="0"/>
        <w:spacing w:before="1"/>
        <w:rPr>
          <w:rFonts w:cs="Times New Roman"/>
        </w:rPr>
      </w:pPr>
    </w:p>
    <w:p w14:paraId="593F7045" w14:textId="77777777" w:rsidR="00F619F1" w:rsidRPr="001B2E70" w:rsidRDefault="005606F2" w:rsidP="009B77FE">
      <w:pPr>
        <w:pStyle w:val="Heading5"/>
        <w:numPr>
          <w:ilvl w:val="0"/>
          <w:numId w:val="10"/>
        </w:numPr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b/>
          <w:bCs/>
          <w:color w:val="000000"/>
        </w:rPr>
        <w:t>Addressing Concept Drift of Dynamic Traffic Environments through Rapid and Self-Adaptive Bandwidth Allocation</w:t>
      </w:r>
    </w:p>
    <w:p w14:paraId="359A8D75" w14:textId="77777777" w:rsidR="00F619F1" w:rsidRPr="001B2E70" w:rsidRDefault="005606F2" w:rsidP="00F619F1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color w:val="000000"/>
        </w:rPr>
        <w:t xml:space="preserve">Lihua </w:t>
      </w:r>
      <w:proofErr w:type="spellStart"/>
      <w:r w:rsidRPr="001B2E70">
        <w:rPr>
          <w:rFonts w:ascii="Cambria" w:hAnsi="Cambria"/>
          <w:color w:val="000000"/>
        </w:rPr>
        <w:t>Ruan</w:t>
      </w:r>
      <w:proofErr w:type="spellEnd"/>
      <w:r w:rsidRPr="001B2E70">
        <w:rPr>
          <w:rFonts w:ascii="Cambria" w:hAnsi="Cambria"/>
          <w:color w:val="000000"/>
        </w:rPr>
        <w:t xml:space="preserve"> and Elaine Wong</w:t>
      </w:r>
    </w:p>
    <w:p w14:paraId="1AAA5E99" w14:textId="77777777" w:rsidR="00F619F1" w:rsidRPr="001B2E70" w:rsidRDefault="00F619F1" w:rsidP="00F619F1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</w:p>
    <w:p w14:paraId="7AAFD82C" w14:textId="77777777" w:rsidR="001C6BA3" w:rsidRPr="001B2E70" w:rsidRDefault="005606F2" w:rsidP="009B77FE">
      <w:pPr>
        <w:pStyle w:val="Heading5"/>
        <w:numPr>
          <w:ilvl w:val="0"/>
          <w:numId w:val="10"/>
        </w:numPr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b/>
          <w:bCs/>
          <w:color w:val="000000"/>
        </w:rPr>
        <w:t>Environmentally-Aware Robotic Vehicle Networks Routing Computation for Last-mile Deliveries</w:t>
      </w:r>
    </w:p>
    <w:p w14:paraId="626A5D41" w14:textId="77777777" w:rsidR="001C6BA3" w:rsidRPr="001B2E70" w:rsidRDefault="005606F2" w:rsidP="001C6BA3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  <w:proofErr w:type="spellStart"/>
      <w:r w:rsidRPr="001B2E70">
        <w:rPr>
          <w:rFonts w:ascii="Cambria" w:hAnsi="Cambria"/>
          <w:color w:val="000000"/>
        </w:rPr>
        <w:t>Chengyi</w:t>
      </w:r>
      <w:proofErr w:type="spellEnd"/>
      <w:r w:rsidRPr="001B2E70">
        <w:rPr>
          <w:rFonts w:ascii="Cambria" w:hAnsi="Cambria"/>
          <w:color w:val="000000"/>
        </w:rPr>
        <w:t xml:space="preserve"> Qu, </w:t>
      </w:r>
      <w:proofErr w:type="spellStart"/>
      <w:r w:rsidRPr="001B2E70">
        <w:rPr>
          <w:rFonts w:ascii="Cambria" w:hAnsi="Cambria"/>
          <w:color w:val="000000"/>
        </w:rPr>
        <w:t>Rounak</w:t>
      </w:r>
      <w:proofErr w:type="spellEnd"/>
      <w:r w:rsidRPr="001B2E70">
        <w:rPr>
          <w:rFonts w:ascii="Cambria" w:hAnsi="Cambria"/>
          <w:color w:val="000000"/>
        </w:rPr>
        <w:t xml:space="preserve"> Singh, Sharan Srinivas and Prasad </w:t>
      </w:r>
      <w:proofErr w:type="spellStart"/>
      <w:r w:rsidRPr="001B2E70">
        <w:rPr>
          <w:rFonts w:ascii="Cambria" w:hAnsi="Cambria"/>
          <w:color w:val="000000"/>
        </w:rPr>
        <w:t>Calyam</w:t>
      </w:r>
      <w:proofErr w:type="spellEnd"/>
    </w:p>
    <w:p w14:paraId="7E16BAB8" w14:textId="77777777" w:rsidR="001C6BA3" w:rsidRPr="001B2E70" w:rsidRDefault="001C6BA3" w:rsidP="001C6BA3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</w:p>
    <w:p w14:paraId="1E80023A" w14:textId="77777777" w:rsidR="00DB2528" w:rsidRPr="001B2E70" w:rsidRDefault="005606F2" w:rsidP="009B77FE">
      <w:pPr>
        <w:pStyle w:val="Heading5"/>
        <w:numPr>
          <w:ilvl w:val="0"/>
          <w:numId w:val="10"/>
        </w:numPr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b/>
          <w:bCs/>
          <w:color w:val="000000"/>
        </w:rPr>
        <w:t>An efficient and fair wireless resource allocation scheme for LTE and Wi-Fi over unlicensed bands</w:t>
      </w:r>
    </w:p>
    <w:p w14:paraId="56AF915C" w14:textId="77777777" w:rsidR="00DB2528" w:rsidRDefault="005606F2" w:rsidP="00DB2528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color w:val="000000"/>
        </w:rPr>
      </w:pPr>
      <w:r w:rsidRPr="001B2E70">
        <w:rPr>
          <w:rFonts w:ascii="Cambria" w:hAnsi="Cambria"/>
          <w:color w:val="000000"/>
        </w:rPr>
        <w:t xml:space="preserve">Ramin </w:t>
      </w:r>
      <w:proofErr w:type="spellStart"/>
      <w:r w:rsidRPr="001B2E70">
        <w:rPr>
          <w:rFonts w:ascii="Cambria" w:hAnsi="Cambria"/>
          <w:color w:val="000000"/>
        </w:rPr>
        <w:t>Yarinezhad</w:t>
      </w:r>
      <w:proofErr w:type="spellEnd"/>
      <w:r w:rsidRPr="001B2E70">
        <w:rPr>
          <w:rFonts w:ascii="Cambria" w:hAnsi="Cambria"/>
          <w:color w:val="000000"/>
        </w:rPr>
        <w:t xml:space="preserve"> and </w:t>
      </w:r>
      <w:proofErr w:type="spellStart"/>
      <w:r w:rsidRPr="001B2E70">
        <w:rPr>
          <w:rFonts w:ascii="Cambria" w:hAnsi="Cambria"/>
          <w:color w:val="000000"/>
        </w:rPr>
        <w:t>Eylem</w:t>
      </w:r>
      <w:proofErr w:type="spellEnd"/>
      <w:r w:rsidRPr="001B2E70">
        <w:rPr>
          <w:rFonts w:ascii="Cambria" w:hAnsi="Cambria"/>
          <w:color w:val="000000"/>
        </w:rPr>
        <w:t xml:space="preserve"> </w:t>
      </w:r>
      <w:proofErr w:type="spellStart"/>
      <w:r w:rsidRPr="001B2E70">
        <w:rPr>
          <w:rFonts w:ascii="Cambria" w:hAnsi="Cambria"/>
          <w:color w:val="000000"/>
        </w:rPr>
        <w:t>Ekici</w:t>
      </w:r>
      <w:proofErr w:type="spellEnd"/>
    </w:p>
    <w:p w14:paraId="15E8CEF2" w14:textId="77777777" w:rsidR="00254246" w:rsidRPr="00254246" w:rsidRDefault="00254246" w:rsidP="00254246"/>
    <w:p w14:paraId="4AECC44F" w14:textId="484F4A0B" w:rsidR="00254246" w:rsidRPr="001B2E70" w:rsidRDefault="00254246" w:rsidP="00254246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lastRenderedPageBreak/>
        <w:t>1</w:t>
      </w:r>
      <w:r>
        <w:rPr>
          <w:rFonts w:ascii="Cambria" w:hAnsi="Cambria"/>
          <w:color w:val="345A89"/>
          <w:highlight w:val="yellow"/>
          <w:u w:val="single"/>
        </w:rPr>
        <w:t>8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0</w:t>
      </w:r>
      <w:r w:rsidRPr="001B2E70">
        <w:rPr>
          <w:rFonts w:ascii="Cambria" w:hAnsi="Cambria"/>
          <w:color w:val="345A89"/>
          <w:highlight w:val="yellow"/>
          <w:u w:val="single"/>
        </w:rPr>
        <w:t>0-1</w:t>
      </w:r>
      <w:r>
        <w:rPr>
          <w:rFonts w:ascii="Cambria" w:hAnsi="Cambria"/>
          <w:color w:val="345A89"/>
          <w:highlight w:val="yellow"/>
          <w:u w:val="single"/>
        </w:rPr>
        <w:t>9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0</w:t>
      </w:r>
      <w:r w:rsidRPr="001B2E70">
        <w:rPr>
          <w:rFonts w:ascii="Cambria" w:hAnsi="Cambria"/>
          <w:color w:val="345A89"/>
          <w:highlight w:val="yellow"/>
          <w:u w:val="single"/>
        </w:rPr>
        <w:t>0</w:t>
      </w:r>
    </w:p>
    <w:p w14:paraId="7833E1FD" w14:textId="57FE289A" w:rsidR="00254246" w:rsidRPr="001B2E70" w:rsidRDefault="00254246" w:rsidP="00254246">
      <w:pPr>
        <w:pStyle w:val="Heading4"/>
        <w:kinsoku w:val="0"/>
        <w:overflowPunct w:val="0"/>
        <w:spacing w:before="70" w:line="317" w:lineRule="exact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>1-Hour Cocktail</w:t>
      </w:r>
      <w:r w:rsidR="00982E2D"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/Happy-Hour </w:t>
      </w: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 </w:t>
      </w:r>
      <w:r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event (free for all ICCCN</w:t>
      </w:r>
      <w:r w:rsidR="00982E2D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</w:t>
      </w:r>
      <w:r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attendees) – </w:t>
      </w:r>
      <w:proofErr w:type="spellStart"/>
      <w:r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Nalea</w:t>
      </w:r>
      <w:proofErr w:type="spellEnd"/>
      <w:r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Ter</w:t>
      </w:r>
      <w:r w:rsidR="00982E2D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r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ace </w:t>
      </w:r>
      <w:r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(Pool)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– 3</w:t>
      </w:r>
      <w:r w:rsidR="00506152" w:rsidRP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  <w:vertAlign w:val="superscript"/>
        </w:rPr>
        <w:t>rd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Floor</w:t>
      </w:r>
    </w:p>
    <w:p w14:paraId="463A9C3C" w14:textId="77777777" w:rsidR="00DB2528" w:rsidRPr="001B2E70" w:rsidRDefault="00DB2528" w:rsidP="00DB2528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b/>
          <w:bCs/>
          <w:color w:val="000000"/>
        </w:rPr>
      </w:pPr>
    </w:p>
    <w:p w14:paraId="111814EB" w14:textId="36476466" w:rsidR="00254246" w:rsidRPr="001B2E70" w:rsidRDefault="00254246" w:rsidP="00254246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</w:t>
      </w:r>
      <w:r>
        <w:rPr>
          <w:rFonts w:ascii="Cambria" w:hAnsi="Cambria"/>
          <w:color w:val="345A89"/>
          <w:highlight w:val="yellow"/>
          <w:u w:val="single"/>
        </w:rPr>
        <w:t>9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0</w:t>
      </w:r>
      <w:r w:rsidRPr="001B2E70">
        <w:rPr>
          <w:rFonts w:ascii="Cambria" w:hAnsi="Cambria"/>
          <w:color w:val="345A89"/>
          <w:highlight w:val="yellow"/>
          <w:u w:val="single"/>
        </w:rPr>
        <w:t>0-</w:t>
      </w:r>
      <w:r>
        <w:rPr>
          <w:rFonts w:ascii="Cambria" w:hAnsi="Cambria"/>
          <w:color w:val="345A89"/>
          <w:highlight w:val="yellow"/>
          <w:u w:val="single"/>
        </w:rPr>
        <w:t>20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3</w:t>
      </w:r>
      <w:r w:rsidRPr="001B2E70">
        <w:rPr>
          <w:rFonts w:ascii="Cambria" w:hAnsi="Cambria"/>
          <w:color w:val="345A89"/>
          <w:highlight w:val="yellow"/>
          <w:u w:val="single"/>
        </w:rPr>
        <w:t>0</w:t>
      </w:r>
    </w:p>
    <w:p w14:paraId="63E7269A" w14:textId="12B3D47E" w:rsidR="00254246" w:rsidRPr="001B2E70" w:rsidRDefault="000540F8" w:rsidP="00254246">
      <w:pPr>
        <w:pStyle w:val="Heading4"/>
        <w:kinsoku w:val="0"/>
        <w:overflowPunct w:val="0"/>
        <w:spacing w:before="70" w:line="317" w:lineRule="exact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>Conf</w:t>
      </w:r>
      <w:r w:rsidR="00982E2D"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>erence</w:t>
      </w: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 </w:t>
      </w:r>
      <w:r w:rsidR="00254246"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Reception </w:t>
      </w:r>
      <w:r w:rsidR="00254246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– </w:t>
      </w:r>
      <w:proofErr w:type="spellStart"/>
      <w:r w:rsidR="00254246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Nalea</w:t>
      </w:r>
      <w:proofErr w:type="spellEnd"/>
      <w:r w:rsidR="00254246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Terrace </w:t>
      </w:r>
      <w:r w:rsidR="00254246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(Pool)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– 3</w:t>
      </w:r>
      <w:r w:rsidR="00506152" w:rsidRP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  <w:vertAlign w:val="superscript"/>
        </w:rPr>
        <w:t>rd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F</w:t>
      </w:r>
      <w:r w:rsidR="00DD1B43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l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oor</w:t>
      </w:r>
    </w:p>
    <w:p w14:paraId="2B0CB012" w14:textId="77777777" w:rsidR="00017D76" w:rsidRDefault="00017D76" w:rsidP="004C1814">
      <w:pPr>
        <w:pStyle w:val="ListParagraph"/>
        <w:ind w:left="360"/>
        <w:rPr>
          <w:rFonts w:ascii="Cambria" w:eastAsiaTheme="minorEastAsia" w:hAnsi="Cambria" w:cstheme="minorBidi"/>
          <w:color w:val="000000" w:themeColor="text1"/>
        </w:rPr>
      </w:pPr>
    </w:p>
    <w:p w14:paraId="3C2AB136" w14:textId="77777777" w:rsidR="0016084D" w:rsidRPr="001B2E70" w:rsidRDefault="0016084D" w:rsidP="004C1814">
      <w:pPr>
        <w:pStyle w:val="ListParagraph"/>
        <w:ind w:left="360"/>
        <w:rPr>
          <w:rFonts w:ascii="Cambria" w:eastAsiaTheme="minorEastAsia" w:hAnsi="Cambria" w:cstheme="minorBidi"/>
          <w:color w:val="000000" w:themeColor="text1"/>
        </w:rPr>
      </w:pPr>
    </w:p>
    <w:p w14:paraId="5DEF8CA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E49E8EB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0C762B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9D47EE3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59AB37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4A290D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66734A8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13FDF54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10C678F2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B82DAEB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E26E215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10FE6D3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693E8BFE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12E042DA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83566B7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C3135C3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97A7068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6711D6E6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482E0F5D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4EAD185F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12B8BFF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48BB178B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C687EA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5CFB51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4843E6E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F7D023C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3035BD9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673E450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D5E4F32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84D069C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5CA046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5A1120D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2022CBA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FCEBC8A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521FD29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5448894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0F572C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C2CA6F9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1F887D8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5732DD3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37D05F2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1B7E856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9E60DAD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D7D4EC4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15C340B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1E3AAA8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F704F5C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586D757D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FC8725C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75FD5AF5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2446CA8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C8DD43A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0110B5D0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333398AE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6EBCDC31" w14:textId="77777777" w:rsidR="00B22B78" w:rsidRDefault="00B22B7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</w:p>
    <w:p w14:paraId="2D7E6574" w14:textId="5D750E92" w:rsidR="00B35DA8" w:rsidRDefault="00B35DA8" w:rsidP="000540F8">
      <w:pPr>
        <w:spacing w:line="259" w:lineRule="auto"/>
        <w:rPr>
          <w:rFonts w:ascii="Cambria" w:hAnsi="Cambria"/>
          <w:b/>
          <w:bCs/>
          <w:color w:val="345A89"/>
          <w:sz w:val="32"/>
          <w:szCs w:val="32"/>
          <w:highlight w:val="yellow"/>
        </w:rPr>
      </w:pPr>
      <w:r w:rsidRPr="00506152">
        <w:rPr>
          <w:rFonts w:ascii="Cambria" w:hAnsi="Cambria"/>
          <w:b/>
          <w:bCs/>
          <w:color w:val="345A89"/>
          <w:sz w:val="32"/>
          <w:szCs w:val="32"/>
          <w:highlight w:val="yellow"/>
        </w:rPr>
        <w:lastRenderedPageBreak/>
        <w:t>July 25 (Tuesday)</w:t>
      </w:r>
    </w:p>
    <w:p w14:paraId="1DBE1C0B" w14:textId="77777777" w:rsidR="000540F8" w:rsidRPr="000540F8" w:rsidRDefault="000540F8" w:rsidP="00254246">
      <w:pPr>
        <w:spacing w:after="160" w:line="259" w:lineRule="auto"/>
        <w:rPr>
          <w:rFonts w:ascii="Cambria" w:hAnsi="Cambria"/>
          <w:b/>
          <w:bCs/>
          <w:color w:val="345A89"/>
          <w:sz w:val="18"/>
          <w:szCs w:val="18"/>
          <w:highlight w:val="yellow"/>
        </w:rPr>
      </w:pPr>
    </w:p>
    <w:p w14:paraId="6506D6E0" w14:textId="77777777" w:rsidR="00B35DA8" w:rsidRPr="001B2E70" w:rsidRDefault="00B35DA8" w:rsidP="00B35DA8">
      <w:pPr>
        <w:pStyle w:val="Heading2"/>
        <w:kinsoku w:val="0"/>
        <w:overflowPunct w:val="0"/>
        <w:spacing w:before="187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8:30-9:30</w:t>
      </w:r>
    </w:p>
    <w:p w14:paraId="0AFFFB82" w14:textId="3132D077" w:rsidR="00B35DA8" w:rsidRPr="001B2E70" w:rsidRDefault="00B35DA8" w:rsidP="00F7557B">
      <w:pPr>
        <w:pStyle w:val="BodyText"/>
        <w:kinsoku w:val="0"/>
        <w:overflowPunct w:val="0"/>
        <w:spacing w:before="70" w:line="247" w:lineRule="auto"/>
        <w:ind w:right="72"/>
        <w:rPr>
          <w:rFonts w:cs="Calibri"/>
          <w:b/>
          <w:bCs/>
          <w:color w:val="FF0000"/>
          <w:sz w:val="26"/>
          <w:szCs w:val="26"/>
        </w:rPr>
      </w:pPr>
      <w:bookmarkStart w:id="9" w:name="Keynote_II:_The_Rise_Of_Smart_Cities"/>
      <w:bookmarkEnd w:id="9"/>
      <w:r w:rsidRPr="001B2E70">
        <w:rPr>
          <w:rFonts w:cs="Calibri"/>
          <w:b/>
          <w:bCs/>
          <w:color w:val="FF0000"/>
          <w:sz w:val="26"/>
          <w:szCs w:val="26"/>
        </w:rPr>
        <w:t xml:space="preserve">Keynote II: Complexities of as-a-Service Edge-to-Cloud Platform </w:t>
      </w:r>
    </w:p>
    <w:p w14:paraId="526E3101" w14:textId="10DCC8A0" w:rsidR="00B35DA8" w:rsidRPr="001B2E70" w:rsidRDefault="00B35DA8" w:rsidP="007220EE">
      <w:pPr>
        <w:pStyle w:val="BodyText"/>
        <w:kinsoku w:val="0"/>
        <w:overflowPunct w:val="0"/>
        <w:ind w:right="73"/>
        <w:rPr>
          <w:rFonts w:cs="Times New Roman"/>
        </w:rPr>
      </w:pPr>
      <w:r w:rsidRPr="001B2E70">
        <w:rPr>
          <w:rFonts w:cs="Times New Roman"/>
        </w:rPr>
        <w:t>Speaker: Puneet Sharma (Hewlett Packard Labs)</w:t>
      </w:r>
    </w:p>
    <w:p w14:paraId="06CD1AAF" w14:textId="42FF9F7F" w:rsidR="00CB3B52" w:rsidRDefault="00B35DA8" w:rsidP="007220EE">
      <w:pPr>
        <w:pStyle w:val="BodyText"/>
        <w:kinsoku w:val="0"/>
        <w:overflowPunct w:val="0"/>
        <w:ind w:right="1401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220D86" w:rsidRPr="001B2E70">
        <w:rPr>
          <w:rFonts w:cs="Times New Roman"/>
        </w:rPr>
        <w:t>Krishna Kant</w:t>
      </w:r>
    </w:p>
    <w:p w14:paraId="5CA42B17" w14:textId="77777777" w:rsidR="00982E2D" w:rsidRPr="001B2E70" w:rsidRDefault="00982E2D" w:rsidP="007220EE">
      <w:pPr>
        <w:pStyle w:val="BodyText"/>
        <w:kinsoku w:val="0"/>
        <w:overflowPunct w:val="0"/>
        <w:ind w:right="1401"/>
        <w:rPr>
          <w:rFonts w:cs="Times New Roman"/>
        </w:rPr>
      </w:pPr>
    </w:p>
    <w:p w14:paraId="2F0FD8D8" w14:textId="495A99C3" w:rsidR="00870DD7" w:rsidRPr="00982E2D" w:rsidRDefault="00982E2D" w:rsidP="00982E2D">
      <w:pPr>
        <w:pStyle w:val="BodyText"/>
        <w:kinsoku w:val="0"/>
        <w:overflowPunct w:val="0"/>
        <w:ind w:right="1309"/>
        <w:rPr>
          <w:rFonts w:cs="Times New Roman"/>
          <w:b/>
          <w:bCs/>
        </w:rPr>
      </w:pPr>
      <w:r w:rsidRPr="00982E2D">
        <w:rPr>
          <w:rFonts w:cs="Times New Roman"/>
          <w:b/>
          <w:bCs/>
          <w:highlight w:val="yellow"/>
        </w:rPr>
        <w:t>9:30 – 10:0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71FDECCA" w14:textId="77777777" w:rsidR="00982E2D" w:rsidRDefault="00982E2D" w:rsidP="00CE5118">
      <w:pPr>
        <w:pStyle w:val="Heading2"/>
        <w:kinsoku w:val="0"/>
        <w:overflowPunct w:val="0"/>
        <w:spacing w:before="0"/>
        <w:rPr>
          <w:rFonts w:ascii="Cambria" w:hAnsi="Cambria"/>
          <w:color w:val="345A89"/>
          <w:highlight w:val="yellow"/>
          <w:u w:val="single"/>
        </w:rPr>
      </w:pPr>
    </w:p>
    <w:p w14:paraId="5A9093FA" w14:textId="2E64F453" w:rsidR="00B35DA8" w:rsidRPr="001B2E70" w:rsidRDefault="00B35DA8" w:rsidP="00CE5118">
      <w:pPr>
        <w:pStyle w:val="Heading2"/>
        <w:kinsoku w:val="0"/>
        <w:overflowPunct w:val="0"/>
        <w:spacing w:before="0"/>
        <w:rPr>
          <w:rFonts w:ascii="Cambria" w:hAnsi="Cambria"/>
          <w:color w:val="345A89"/>
          <w:highlight w:val="yellow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10:00-12:00</w:t>
      </w:r>
    </w:p>
    <w:p w14:paraId="7789C631" w14:textId="77777777" w:rsidR="00B35DA8" w:rsidRPr="001B2E70" w:rsidRDefault="00B35DA8" w:rsidP="00F7557B">
      <w:pPr>
        <w:pStyle w:val="BodyText"/>
        <w:kinsoku w:val="0"/>
        <w:overflowPunct w:val="0"/>
        <w:spacing w:before="19" w:line="249" w:lineRule="auto"/>
        <w:ind w:right="1204"/>
        <w:rPr>
          <w:rFonts w:cs="Calibri"/>
          <w:b/>
          <w:bCs/>
          <w:color w:val="ED7D31" w:themeColor="accent2"/>
          <w:sz w:val="26"/>
          <w:szCs w:val="26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5: In-network Processing</w:t>
      </w:r>
    </w:p>
    <w:p w14:paraId="7B8546F9" w14:textId="5F42084E" w:rsidR="00B35DA8" w:rsidRPr="001B2E70" w:rsidRDefault="00B35DA8" w:rsidP="007220EE">
      <w:pPr>
        <w:pStyle w:val="BodyText"/>
        <w:kinsoku w:val="0"/>
        <w:overflowPunct w:val="0"/>
        <w:spacing w:before="19" w:line="249" w:lineRule="auto"/>
        <w:ind w:right="1204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3445DA" w:rsidRPr="003445DA">
        <w:rPr>
          <w:rFonts w:cs="Times New Roman"/>
        </w:rPr>
        <w:t xml:space="preserve">Prof. </w:t>
      </w:r>
      <w:proofErr w:type="spellStart"/>
      <w:r w:rsidR="003445DA" w:rsidRPr="003445DA">
        <w:rPr>
          <w:rFonts w:cs="Times New Roman"/>
        </w:rPr>
        <w:t>Sangheon</w:t>
      </w:r>
      <w:proofErr w:type="spellEnd"/>
      <w:r w:rsidR="003445DA" w:rsidRPr="003445DA">
        <w:rPr>
          <w:rFonts w:cs="Times New Roman"/>
        </w:rPr>
        <w:t xml:space="preserve"> Pack, Korea Univ</w:t>
      </w:r>
    </w:p>
    <w:p w14:paraId="4300C45B" w14:textId="77777777" w:rsidR="00B35DA8" w:rsidRPr="001B2E70" w:rsidRDefault="00B35DA8" w:rsidP="00B35DA8">
      <w:pPr>
        <w:pStyle w:val="BodyText"/>
        <w:kinsoku w:val="0"/>
        <w:overflowPunct w:val="0"/>
        <w:ind w:right="1273"/>
        <w:rPr>
          <w:rFonts w:cs="Times New Roman"/>
          <w:color w:val="000000"/>
        </w:rPr>
      </w:pPr>
    </w:p>
    <w:p w14:paraId="0F79A151" w14:textId="1232F85F" w:rsidR="00B35DA8" w:rsidRPr="001B2E70" w:rsidRDefault="00763748" w:rsidP="009B77FE">
      <w:pPr>
        <w:pStyle w:val="Heading5"/>
        <w:numPr>
          <w:ilvl w:val="0"/>
          <w:numId w:val="10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B35DA8" w:rsidRPr="001B2E70">
        <w:rPr>
          <w:rFonts w:ascii="Cambria" w:eastAsia="Times New Roman" w:hAnsi="Cambria" w:cs="Times New Roman"/>
          <w:b/>
          <w:bCs/>
          <w:color w:val="auto"/>
        </w:rPr>
        <w:t>Traffic-Aware In-Network Aggregation Placement for Multi-Tenant Distributed Machine Learning</w:t>
      </w:r>
    </w:p>
    <w:p w14:paraId="482E5420" w14:textId="06177386" w:rsidR="00B35DA8" w:rsidRPr="001B2E70" w:rsidRDefault="00B35DA8" w:rsidP="00763748">
      <w:pPr>
        <w:pStyle w:val="BodyText"/>
        <w:kinsoku w:val="0"/>
        <w:overflowPunct w:val="0"/>
        <w:ind w:left="360" w:right="554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Heewon</w:t>
      </w:r>
      <w:proofErr w:type="spellEnd"/>
      <w:r w:rsidRPr="001B2E70">
        <w:rPr>
          <w:rFonts w:cs="Calibri"/>
          <w:color w:val="000000"/>
        </w:rPr>
        <w:t xml:space="preserve"> Kim, </w:t>
      </w:r>
      <w:proofErr w:type="spellStart"/>
      <w:r w:rsidRPr="001B2E70">
        <w:rPr>
          <w:rFonts w:cs="Calibri"/>
          <w:color w:val="000000"/>
        </w:rPr>
        <w:t>Hochan</w:t>
      </w:r>
      <w:proofErr w:type="spellEnd"/>
      <w:r w:rsidRPr="001B2E70">
        <w:rPr>
          <w:rFonts w:cs="Calibri"/>
          <w:color w:val="000000"/>
        </w:rPr>
        <w:t xml:space="preserve"> Lee and </w:t>
      </w:r>
      <w:proofErr w:type="spellStart"/>
      <w:r w:rsidRPr="001B2E70">
        <w:rPr>
          <w:rFonts w:cs="Calibri"/>
          <w:color w:val="000000"/>
        </w:rPr>
        <w:t>Sangheon</w:t>
      </w:r>
      <w:proofErr w:type="spellEnd"/>
      <w:r w:rsidRPr="001B2E70">
        <w:rPr>
          <w:rFonts w:cs="Calibri"/>
          <w:color w:val="000000"/>
        </w:rPr>
        <w:t xml:space="preserve"> Pack</w:t>
      </w:r>
      <w:r w:rsidR="00326916">
        <w:rPr>
          <w:rFonts w:cs="Calibri"/>
          <w:color w:val="000000"/>
        </w:rPr>
        <w:t xml:space="preserve">  </w:t>
      </w:r>
    </w:p>
    <w:p w14:paraId="345E3634" w14:textId="77777777" w:rsidR="00B35DA8" w:rsidRPr="001B2E70" w:rsidRDefault="00B35DA8" w:rsidP="00763748">
      <w:pPr>
        <w:pStyle w:val="BodyText"/>
        <w:kinsoku w:val="0"/>
        <w:overflowPunct w:val="0"/>
        <w:spacing w:before="4"/>
        <w:rPr>
          <w:rFonts w:cs="Times New Roman"/>
        </w:rPr>
      </w:pPr>
    </w:p>
    <w:p w14:paraId="1D5235EB" w14:textId="671680A2" w:rsidR="00B35DA8" w:rsidRPr="001B2E70" w:rsidRDefault="00763748" w:rsidP="009B77FE">
      <w:pPr>
        <w:pStyle w:val="ListParagraph"/>
        <w:widowControl w:val="0"/>
        <w:numPr>
          <w:ilvl w:val="0"/>
          <w:numId w:val="10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  </w:t>
      </w:r>
      <w:r w:rsidR="00B35DA8" w:rsidRPr="001B2E70">
        <w:rPr>
          <w:rFonts w:ascii="Cambria" w:hAnsi="Cambria"/>
          <w:b/>
          <w:bCs/>
        </w:rPr>
        <w:t>How Can Equitable Peering Be Achieved Between ISPs and Content Providers?</w:t>
      </w:r>
      <w:r w:rsidR="00B35DA8" w:rsidRPr="001B2E70">
        <w:rPr>
          <w:rFonts w:ascii="Cambria" w:hAnsi="Cambria"/>
          <w:b/>
          <w:bCs/>
        </w:rPr>
        <w:br/>
      </w:r>
      <w:r w:rsidR="00B35DA8" w:rsidRPr="001B2E70">
        <w:rPr>
          <w:rFonts w:ascii="Cambria" w:hAnsi="Cambria" w:cs="Calibri"/>
          <w:color w:val="000000"/>
        </w:rPr>
        <w:t xml:space="preserve">Ali </w:t>
      </w:r>
      <w:proofErr w:type="spellStart"/>
      <w:r w:rsidR="00B35DA8" w:rsidRPr="001B2E70">
        <w:rPr>
          <w:rFonts w:ascii="Cambria" w:hAnsi="Cambria" w:cs="Calibri"/>
          <w:color w:val="000000"/>
        </w:rPr>
        <w:t>Nikkhah</w:t>
      </w:r>
      <w:proofErr w:type="spellEnd"/>
      <w:r w:rsidR="00B35DA8" w:rsidRPr="001B2E70">
        <w:rPr>
          <w:rFonts w:ascii="Cambria" w:hAnsi="Cambria" w:cs="Calibri"/>
          <w:color w:val="000000"/>
        </w:rPr>
        <w:t xml:space="preserve"> and Scott Jordan</w:t>
      </w:r>
    </w:p>
    <w:p w14:paraId="75EB47B8" w14:textId="77777777" w:rsidR="00B35DA8" w:rsidRPr="001B2E70" w:rsidRDefault="00B35DA8" w:rsidP="00763748">
      <w:pPr>
        <w:pStyle w:val="BodyText"/>
        <w:kinsoku w:val="0"/>
        <w:overflowPunct w:val="0"/>
        <w:spacing w:before="7"/>
        <w:rPr>
          <w:rFonts w:cs="Times New Roman"/>
        </w:rPr>
      </w:pPr>
    </w:p>
    <w:p w14:paraId="5E2B4565" w14:textId="07D374DF" w:rsidR="00B35DA8" w:rsidRPr="001B2E70" w:rsidRDefault="00763748" w:rsidP="009B77FE">
      <w:pPr>
        <w:pStyle w:val="Heading5"/>
        <w:numPr>
          <w:ilvl w:val="0"/>
          <w:numId w:val="10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Theme="minorEastAsia" w:hAnsi="Cambria"/>
          <w:b/>
          <w:bCs/>
          <w:color w:val="000000"/>
        </w:rPr>
      </w:pPr>
      <w:r w:rsidRPr="001B2E70">
        <w:rPr>
          <w:rFonts w:ascii="Cambria" w:eastAsiaTheme="minorEastAsia" w:hAnsi="Cambria"/>
          <w:b/>
          <w:bCs/>
          <w:color w:val="000000"/>
        </w:rPr>
        <w:t xml:space="preserve">  </w:t>
      </w:r>
      <w:r w:rsidR="00B35DA8" w:rsidRPr="001B2E70">
        <w:rPr>
          <w:rFonts w:ascii="Cambria" w:eastAsiaTheme="minorEastAsia" w:hAnsi="Cambria"/>
          <w:b/>
          <w:bCs/>
          <w:color w:val="000000"/>
        </w:rPr>
        <w:t>A Data and Model Parallelism-based Distributed Deep Learning System in a Network of Edge Devices</w:t>
      </w:r>
    </w:p>
    <w:p w14:paraId="33584F18" w14:textId="214698BB" w:rsidR="00506152" w:rsidRPr="000540F8" w:rsidRDefault="00B35DA8" w:rsidP="000540F8">
      <w:pPr>
        <w:pStyle w:val="BodyText"/>
        <w:kinsoku w:val="0"/>
        <w:overflowPunct w:val="0"/>
        <w:spacing w:before="7"/>
        <w:ind w:left="360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Tanmoy Sen and </w:t>
      </w:r>
      <w:proofErr w:type="spellStart"/>
      <w:r w:rsidRPr="001B2E70">
        <w:rPr>
          <w:rFonts w:cs="Calibri"/>
          <w:color w:val="000000"/>
        </w:rPr>
        <w:t>Haiying</w:t>
      </w:r>
      <w:proofErr w:type="spellEnd"/>
      <w:r w:rsidRPr="001B2E70">
        <w:rPr>
          <w:rFonts w:cs="Calibri"/>
          <w:color w:val="000000"/>
        </w:rPr>
        <w:t xml:space="preserve"> Shen</w:t>
      </w:r>
    </w:p>
    <w:p w14:paraId="38B337C5" w14:textId="58826C04" w:rsidR="00254246" w:rsidRDefault="00763748" w:rsidP="00254246">
      <w:pPr>
        <w:pStyle w:val="Heading5"/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Theme="minorEastAsia" w:hAnsi="Cambria"/>
          <w:b/>
          <w:bCs/>
          <w:color w:val="000000"/>
        </w:rPr>
      </w:pPr>
      <w:r w:rsidRPr="001B2E70">
        <w:rPr>
          <w:rFonts w:ascii="Cambria" w:eastAsiaTheme="minorEastAsia" w:hAnsi="Cambria"/>
          <w:b/>
          <w:bCs/>
          <w:color w:val="000000"/>
        </w:rPr>
        <w:t xml:space="preserve">  </w:t>
      </w:r>
    </w:p>
    <w:p w14:paraId="41DD32E8" w14:textId="16F10E03" w:rsidR="00B35DA8" w:rsidRPr="001B2E70" w:rsidRDefault="00B35DA8" w:rsidP="009B77FE">
      <w:pPr>
        <w:pStyle w:val="Heading5"/>
        <w:numPr>
          <w:ilvl w:val="0"/>
          <w:numId w:val="10"/>
        </w:numPr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Theme="minorEastAsia" w:hAnsi="Cambria"/>
          <w:b/>
          <w:bCs/>
          <w:color w:val="000000"/>
        </w:rPr>
      </w:pPr>
      <w:r w:rsidRPr="001B2E70">
        <w:rPr>
          <w:rFonts w:ascii="Cambria" w:eastAsiaTheme="minorEastAsia" w:hAnsi="Cambria"/>
          <w:b/>
          <w:bCs/>
          <w:color w:val="000000"/>
        </w:rPr>
        <w:t>Improved Conflict-Based Search for the Virtual Network Embedding Problem</w:t>
      </w:r>
    </w:p>
    <w:p w14:paraId="02248A88" w14:textId="77777777" w:rsidR="00220D86" w:rsidRPr="001B2E70" w:rsidRDefault="00B35DA8" w:rsidP="00763748">
      <w:pPr>
        <w:pStyle w:val="BodyText"/>
        <w:kinsoku w:val="0"/>
        <w:overflowPunct w:val="0"/>
        <w:ind w:left="360" w:right="554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Yi Zheng, </w:t>
      </w:r>
      <w:proofErr w:type="spellStart"/>
      <w:r w:rsidRPr="001B2E70">
        <w:rPr>
          <w:rFonts w:cs="Calibri"/>
          <w:color w:val="000000"/>
        </w:rPr>
        <w:t>Srivatsan</w:t>
      </w:r>
      <w:proofErr w:type="spellEnd"/>
      <w:r w:rsidRPr="001B2E70">
        <w:rPr>
          <w:rFonts w:cs="Calibri"/>
          <w:color w:val="000000"/>
        </w:rPr>
        <w:t xml:space="preserve"> Ravi, Erik Kline, Lincoln Thurlow, Sven Koenig and T. K. Satish Kumar</w:t>
      </w:r>
    </w:p>
    <w:p w14:paraId="0B9A990B" w14:textId="77777777" w:rsidR="00C36B4C" w:rsidRPr="001B2E70" w:rsidRDefault="00C36B4C" w:rsidP="00763748">
      <w:pPr>
        <w:pStyle w:val="BodyText"/>
        <w:kinsoku w:val="0"/>
        <w:overflowPunct w:val="0"/>
        <w:ind w:right="554"/>
        <w:rPr>
          <w:rFonts w:cs="Calibri"/>
          <w:color w:val="000000"/>
        </w:rPr>
      </w:pPr>
    </w:p>
    <w:p w14:paraId="08055B09" w14:textId="0B98DB5F" w:rsidR="00B35DA8" w:rsidRPr="001B2E70" w:rsidRDefault="00B35DA8" w:rsidP="009B77FE">
      <w:pPr>
        <w:pStyle w:val="BodyText"/>
        <w:numPr>
          <w:ilvl w:val="0"/>
          <w:numId w:val="10"/>
        </w:numPr>
        <w:kinsoku w:val="0"/>
        <w:overflowPunct w:val="0"/>
        <w:spacing w:before="1"/>
        <w:ind w:left="360" w:right="317"/>
        <w:rPr>
          <w:rFonts w:cs="Times New Roman"/>
        </w:rPr>
      </w:pPr>
      <w:r w:rsidRPr="001B2E70">
        <w:rPr>
          <w:rFonts w:cs="Calibri"/>
          <w:b/>
          <w:bCs/>
          <w:color w:val="000000"/>
        </w:rPr>
        <w:t xml:space="preserve">Towards Adversarial-Resilient </w:t>
      </w:r>
      <w:r w:rsidRPr="001B2E70">
        <w:rPr>
          <w:rFonts w:cs="Calibri"/>
          <w:b/>
          <w:bCs/>
          <w:color w:val="000000"/>
        </w:rPr>
        <w:t>Deep Neural Networks for False Data Injection Attack Detection in Power Grids</w:t>
      </w:r>
    </w:p>
    <w:p w14:paraId="29EDE5E1" w14:textId="094E6375" w:rsidR="00B35DA8" w:rsidRPr="001B2E70" w:rsidRDefault="00B35DA8" w:rsidP="00DD5620">
      <w:pPr>
        <w:pStyle w:val="BodyText"/>
        <w:kinsoku w:val="0"/>
        <w:overflowPunct w:val="0"/>
        <w:ind w:left="360" w:right="327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Jiangnan Li, </w:t>
      </w:r>
      <w:proofErr w:type="spellStart"/>
      <w:r w:rsidRPr="001B2E70">
        <w:rPr>
          <w:rFonts w:cs="Calibri"/>
          <w:color w:val="000000"/>
        </w:rPr>
        <w:t>Yingyuan</w:t>
      </w:r>
      <w:proofErr w:type="spellEnd"/>
      <w:r w:rsidRPr="001B2E70">
        <w:rPr>
          <w:rFonts w:cs="Calibri"/>
          <w:color w:val="000000"/>
        </w:rPr>
        <w:t xml:space="preserve"> Yang, </w:t>
      </w:r>
      <w:proofErr w:type="spellStart"/>
      <w:r w:rsidRPr="001B2E70">
        <w:rPr>
          <w:rFonts w:cs="Calibri"/>
          <w:color w:val="000000"/>
        </w:rPr>
        <w:t>Jinyuan</w:t>
      </w:r>
      <w:proofErr w:type="spellEnd"/>
      <w:r w:rsidRPr="001B2E70">
        <w:rPr>
          <w:rFonts w:cs="Calibri"/>
          <w:color w:val="000000"/>
        </w:rPr>
        <w:t xml:space="preserve"> Sun, Kevin </w:t>
      </w:r>
      <w:proofErr w:type="spellStart"/>
      <w:r w:rsidRPr="001B2E70">
        <w:rPr>
          <w:rFonts w:cs="Calibri"/>
          <w:color w:val="000000"/>
        </w:rPr>
        <w:t>Tomsovic</w:t>
      </w:r>
      <w:proofErr w:type="spellEnd"/>
      <w:r w:rsidRPr="001B2E70">
        <w:rPr>
          <w:rFonts w:cs="Calibri"/>
          <w:color w:val="000000"/>
        </w:rPr>
        <w:t xml:space="preserve"> and</w:t>
      </w:r>
      <w:r w:rsidRPr="001B2E70">
        <w:rPr>
          <w:rFonts w:cs="Calibri"/>
          <w:color w:val="000000"/>
          <w:sz w:val="22"/>
          <w:szCs w:val="22"/>
        </w:rPr>
        <w:t xml:space="preserve"> </w:t>
      </w:r>
      <w:proofErr w:type="spellStart"/>
      <w:r w:rsidRPr="001B2E70">
        <w:rPr>
          <w:rFonts w:cs="Calibri"/>
          <w:color w:val="000000"/>
        </w:rPr>
        <w:t>Hairong</w:t>
      </w:r>
      <w:proofErr w:type="spellEnd"/>
      <w:r w:rsidRPr="001B2E70">
        <w:rPr>
          <w:rFonts w:cs="Calibri"/>
          <w:color w:val="000000"/>
        </w:rPr>
        <w:t xml:space="preserve"> Qi</w:t>
      </w:r>
    </w:p>
    <w:p w14:paraId="15B32B51" w14:textId="77777777" w:rsidR="000540F8" w:rsidRDefault="000540F8" w:rsidP="000540F8">
      <w:pPr>
        <w:spacing w:after="160" w:line="259" w:lineRule="auto"/>
        <w:rPr>
          <w:rFonts w:ascii="Cambria" w:eastAsiaTheme="minorEastAsia" w:hAnsi="Cambria"/>
          <w:b/>
          <w:bCs/>
          <w:i/>
          <w:color w:val="ED7D31" w:themeColor="accent2"/>
          <w:sz w:val="26"/>
          <w:szCs w:val="26"/>
        </w:rPr>
      </w:pPr>
    </w:p>
    <w:p w14:paraId="50261092" w14:textId="77777777" w:rsidR="000540F8" w:rsidRDefault="00B35DA8" w:rsidP="000540F8">
      <w:pPr>
        <w:spacing w:line="259" w:lineRule="auto"/>
        <w:rPr>
          <w:rFonts w:ascii="Cambria" w:eastAsiaTheme="minorEastAs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eastAsiaTheme="minorEastAsia" w:hAnsi="Cambria"/>
          <w:b/>
          <w:bCs/>
          <w:color w:val="ED7D31" w:themeColor="accent2"/>
          <w:sz w:val="26"/>
          <w:szCs w:val="26"/>
        </w:rPr>
        <w:t>Session 6: Security II --- Authentication and Detection</w:t>
      </w:r>
    </w:p>
    <w:p w14:paraId="77DDB43D" w14:textId="0BDA48C3" w:rsidR="00001EDE" w:rsidRPr="000540F8" w:rsidRDefault="00B35DA8" w:rsidP="000540F8">
      <w:pPr>
        <w:spacing w:line="259" w:lineRule="auto"/>
        <w:rPr>
          <w:rFonts w:ascii="Cambria" w:eastAsiaTheme="minorEastAsia" w:hAnsi="Cambria" w:cs="Calibri"/>
          <w:b/>
          <w:bCs/>
          <w:color w:val="ED7D31" w:themeColor="accent2"/>
          <w:sz w:val="26"/>
          <w:szCs w:val="26"/>
        </w:rPr>
      </w:pPr>
      <w:r w:rsidRPr="001B2E70">
        <w:t>Chair:</w:t>
      </w:r>
      <w:r w:rsidR="003445DA">
        <w:t xml:space="preserve"> </w:t>
      </w:r>
      <w:r w:rsidR="003445DA" w:rsidRPr="003445DA">
        <w:t xml:space="preserve">Aaron </w:t>
      </w:r>
      <w:proofErr w:type="spellStart"/>
      <w:r w:rsidR="003445DA" w:rsidRPr="003445DA">
        <w:t>Striegel</w:t>
      </w:r>
      <w:proofErr w:type="spellEnd"/>
      <w:r w:rsidR="003445DA" w:rsidRPr="003445DA">
        <w:t xml:space="preserve">, Univ of </w:t>
      </w:r>
    </w:p>
    <w:p w14:paraId="0CA63F0C" w14:textId="77777777" w:rsidR="000540F8" w:rsidRDefault="003445DA" w:rsidP="000540F8">
      <w:pPr>
        <w:pStyle w:val="BodyText"/>
        <w:kinsoku w:val="0"/>
        <w:overflowPunct w:val="0"/>
        <w:ind w:right="755"/>
        <w:jc w:val="both"/>
        <w:rPr>
          <w:rFonts w:cs="Times New Roman"/>
        </w:rPr>
      </w:pPr>
      <w:r w:rsidRPr="003445DA">
        <w:rPr>
          <w:rFonts w:cs="Times New Roman"/>
        </w:rPr>
        <w:t>Notre Dame</w:t>
      </w:r>
    </w:p>
    <w:p w14:paraId="439D2EAC" w14:textId="77777777" w:rsidR="000540F8" w:rsidRDefault="000540F8" w:rsidP="000540F8">
      <w:pPr>
        <w:pStyle w:val="BodyText"/>
        <w:kinsoku w:val="0"/>
        <w:overflowPunct w:val="0"/>
        <w:ind w:right="755"/>
        <w:jc w:val="both"/>
        <w:rPr>
          <w:rFonts w:cs="Times New Roman"/>
        </w:rPr>
      </w:pPr>
    </w:p>
    <w:p w14:paraId="590AD1BE" w14:textId="77777777" w:rsidR="000540F8" w:rsidRPr="000540F8" w:rsidRDefault="00B35DA8" w:rsidP="000540F8">
      <w:pPr>
        <w:pStyle w:val="BodyText"/>
        <w:numPr>
          <w:ilvl w:val="0"/>
          <w:numId w:val="10"/>
        </w:numPr>
        <w:kinsoku w:val="0"/>
        <w:overflowPunct w:val="0"/>
        <w:ind w:left="360" w:right="755"/>
        <w:jc w:val="both"/>
        <w:rPr>
          <w:rFonts w:cs="Times New Roman"/>
        </w:rPr>
      </w:pPr>
      <w:proofErr w:type="spellStart"/>
      <w:r w:rsidRPr="001B2E70">
        <w:rPr>
          <w:b/>
          <w:bCs/>
          <w:color w:val="000000"/>
        </w:rPr>
        <w:t>Hyron</w:t>
      </w:r>
      <w:proofErr w:type="spellEnd"/>
      <w:r w:rsidRPr="001B2E70">
        <w:rPr>
          <w:b/>
          <w:bCs/>
          <w:color w:val="000000"/>
        </w:rPr>
        <w:t>: A New Approach for Automating the Network ACL Delivery</w:t>
      </w:r>
      <w:r w:rsidRPr="001B2E70">
        <w:rPr>
          <w:rFonts w:eastAsia="Times New Roman" w:cs="Times New Roman"/>
          <w:b/>
          <w:bCs/>
        </w:rPr>
        <w:t xml:space="preserve"> Pipeline</w:t>
      </w:r>
    </w:p>
    <w:p w14:paraId="6845F1F2" w14:textId="77777777" w:rsidR="000540F8" w:rsidRDefault="00B35DA8" w:rsidP="000540F8">
      <w:pPr>
        <w:pStyle w:val="BodyText"/>
        <w:kinsoku w:val="0"/>
        <w:overflowPunct w:val="0"/>
        <w:ind w:left="360" w:right="755"/>
        <w:jc w:val="both"/>
        <w:rPr>
          <w:color w:val="000000"/>
        </w:rPr>
      </w:pPr>
      <w:r w:rsidRPr="000540F8">
        <w:rPr>
          <w:color w:val="000000"/>
        </w:rPr>
        <w:t xml:space="preserve">Jacob Taylor, Ngoc Le, </w:t>
      </w:r>
      <w:proofErr w:type="spellStart"/>
      <w:r w:rsidRPr="000540F8">
        <w:rPr>
          <w:color w:val="000000"/>
        </w:rPr>
        <w:t>Joonsang</w:t>
      </w:r>
      <w:proofErr w:type="spellEnd"/>
      <w:r w:rsidRPr="000540F8">
        <w:rPr>
          <w:color w:val="000000"/>
        </w:rPr>
        <w:t xml:space="preserve"> Baek and Willy Susilo</w:t>
      </w:r>
    </w:p>
    <w:p w14:paraId="19DE207E" w14:textId="77777777" w:rsidR="000540F8" w:rsidRDefault="000540F8" w:rsidP="000540F8">
      <w:pPr>
        <w:pStyle w:val="BodyText"/>
        <w:kinsoku w:val="0"/>
        <w:overflowPunct w:val="0"/>
        <w:ind w:left="360" w:right="755"/>
        <w:jc w:val="both"/>
        <w:rPr>
          <w:color w:val="000000"/>
        </w:rPr>
      </w:pPr>
    </w:p>
    <w:p w14:paraId="4B81F91C" w14:textId="77777777" w:rsidR="00326916" w:rsidRPr="00326916" w:rsidRDefault="000540F8" w:rsidP="00326916">
      <w:pPr>
        <w:pStyle w:val="BodyText"/>
        <w:numPr>
          <w:ilvl w:val="0"/>
          <w:numId w:val="10"/>
        </w:numPr>
        <w:kinsoku w:val="0"/>
        <w:overflowPunct w:val="0"/>
        <w:ind w:left="360" w:right="755"/>
        <w:jc w:val="both"/>
        <w:rPr>
          <w:color w:val="000000"/>
        </w:rPr>
      </w:pPr>
      <w:r w:rsidRPr="001B2E70">
        <w:rPr>
          <w:rFonts w:eastAsia="Times New Roman" w:cs="Times New Roman"/>
          <w:b/>
          <w:bCs/>
        </w:rPr>
        <w:t>Predictable Internet Clients and In-Switch Deep Packet Inspection</w:t>
      </w:r>
    </w:p>
    <w:p w14:paraId="4A863A51" w14:textId="2547B89C" w:rsidR="000540F8" w:rsidRPr="00326916" w:rsidRDefault="000540F8" w:rsidP="00326916">
      <w:pPr>
        <w:pStyle w:val="BodyText"/>
        <w:kinsoku w:val="0"/>
        <w:overflowPunct w:val="0"/>
        <w:ind w:left="360" w:right="755"/>
        <w:jc w:val="both"/>
        <w:rPr>
          <w:color w:val="000000"/>
        </w:rPr>
      </w:pPr>
      <w:r w:rsidRPr="00326916">
        <w:rPr>
          <w:color w:val="000000"/>
        </w:rPr>
        <w:t xml:space="preserve">Sahil Gupta, Devashish </w:t>
      </w:r>
      <w:proofErr w:type="spellStart"/>
      <w:r w:rsidRPr="00326916">
        <w:rPr>
          <w:color w:val="000000"/>
        </w:rPr>
        <w:t>Gosain</w:t>
      </w:r>
      <w:proofErr w:type="spellEnd"/>
      <w:r w:rsidRPr="00326916">
        <w:rPr>
          <w:color w:val="000000"/>
        </w:rPr>
        <w:t xml:space="preserve">, </w:t>
      </w:r>
      <w:proofErr w:type="spellStart"/>
      <w:r w:rsidRPr="00326916">
        <w:rPr>
          <w:color w:val="000000"/>
        </w:rPr>
        <w:t>Minseok</w:t>
      </w:r>
      <w:proofErr w:type="spellEnd"/>
      <w:r w:rsidRPr="00326916">
        <w:rPr>
          <w:color w:val="000000"/>
        </w:rPr>
        <w:t xml:space="preserve"> Kwon and H.B. Acharya</w:t>
      </w:r>
    </w:p>
    <w:p w14:paraId="468592A3" w14:textId="77777777" w:rsidR="00326916" w:rsidRDefault="000540F8" w:rsidP="00326916">
      <w:pPr>
        <w:pStyle w:val="Heading5"/>
        <w:numPr>
          <w:ilvl w:val="0"/>
          <w:numId w:val="10"/>
        </w:numPr>
        <w:tabs>
          <w:tab w:val="left" w:pos="329"/>
          <w:tab w:val="left" w:pos="360"/>
        </w:tabs>
        <w:kinsoku w:val="0"/>
        <w:overflowPunct w:val="0"/>
        <w:spacing w:before="1"/>
        <w:ind w:right="317" w:hanging="720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>IoT Sentinel: Correlation-based</w:t>
      </w:r>
    </w:p>
    <w:p w14:paraId="1962F09D" w14:textId="77777777" w:rsidR="00326916" w:rsidRDefault="00326916" w:rsidP="00326916">
      <w:pPr>
        <w:pStyle w:val="Heading5"/>
        <w:tabs>
          <w:tab w:val="left" w:pos="329"/>
          <w:tab w:val="left" w:pos="360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>
        <w:rPr>
          <w:rFonts w:ascii="Cambria" w:eastAsia="Times New Roman" w:hAnsi="Cambria" w:cs="Times New Roman"/>
          <w:b/>
          <w:bCs/>
          <w:color w:val="auto"/>
        </w:rPr>
        <w:t xml:space="preserve">      </w:t>
      </w:r>
      <w:r w:rsidR="000540F8" w:rsidRPr="001B2E70">
        <w:rPr>
          <w:rFonts w:ascii="Cambria" w:eastAsia="Times New Roman" w:hAnsi="Cambria" w:cs="Times New Roman"/>
          <w:b/>
          <w:bCs/>
          <w:color w:val="auto"/>
        </w:rPr>
        <w:t xml:space="preserve">Attack Detection, Localization, </w:t>
      </w:r>
    </w:p>
    <w:p w14:paraId="33EA20F0" w14:textId="77777777" w:rsidR="00326916" w:rsidRDefault="00326916" w:rsidP="00326916">
      <w:pPr>
        <w:pStyle w:val="Heading5"/>
        <w:tabs>
          <w:tab w:val="left" w:pos="329"/>
          <w:tab w:val="left" w:pos="360"/>
        </w:tabs>
        <w:kinsoku w:val="0"/>
        <w:overflowPunct w:val="0"/>
        <w:spacing w:before="1"/>
        <w:ind w:right="317"/>
        <w:rPr>
          <w:rFonts w:ascii="Cambria" w:hAnsi="Cambria"/>
          <w:b/>
          <w:bCs/>
          <w:color w:val="000000"/>
        </w:rPr>
      </w:pPr>
      <w:r>
        <w:rPr>
          <w:rFonts w:ascii="Cambria" w:eastAsia="Times New Roman" w:hAnsi="Cambria" w:cs="Times New Roman"/>
          <w:b/>
          <w:bCs/>
          <w:color w:val="auto"/>
        </w:rPr>
        <w:t xml:space="preserve">      </w:t>
      </w:r>
      <w:r w:rsidR="000540F8" w:rsidRPr="001B2E70">
        <w:rPr>
          <w:rFonts w:ascii="Cambria" w:eastAsia="Times New Roman" w:hAnsi="Cambria" w:cs="Times New Roman"/>
          <w:b/>
          <w:bCs/>
          <w:color w:val="auto"/>
        </w:rPr>
        <w:t>and Authentication</w:t>
      </w:r>
      <w:r w:rsidR="000540F8" w:rsidRPr="001B2E70">
        <w:rPr>
          <w:rFonts w:ascii="Cambria" w:hAnsi="Cambria"/>
          <w:b/>
          <w:bCs/>
          <w:color w:val="000000"/>
        </w:rPr>
        <w:t xml:space="preserve"> in IoT </w:t>
      </w:r>
    </w:p>
    <w:p w14:paraId="098165CE" w14:textId="126548C6" w:rsidR="000540F8" w:rsidRPr="001B2E70" w:rsidRDefault="00326916" w:rsidP="00326916">
      <w:pPr>
        <w:pStyle w:val="Heading5"/>
        <w:tabs>
          <w:tab w:val="left" w:pos="329"/>
          <w:tab w:val="left" w:pos="360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>
        <w:rPr>
          <w:rFonts w:ascii="Cambria" w:hAnsi="Cambria"/>
          <w:b/>
          <w:bCs/>
          <w:color w:val="000000"/>
        </w:rPr>
        <w:t xml:space="preserve">      </w:t>
      </w:r>
      <w:r w:rsidR="000540F8" w:rsidRPr="001B2E70">
        <w:rPr>
          <w:rFonts w:ascii="Cambria" w:hAnsi="Cambria"/>
          <w:b/>
          <w:bCs/>
          <w:color w:val="000000"/>
        </w:rPr>
        <w:t>Networks</w:t>
      </w:r>
    </w:p>
    <w:p w14:paraId="442B3526" w14:textId="77777777" w:rsidR="000540F8" w:rsidRPr="001B2E70" w:rsidRDefault="000540F8" w:rsidP="000540F8">
      <w:pPr>
        <w:pStyle w:val="Heading5"/>
        <w:tabs>
          <w:tab w:val="left" w:pos="329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proofErr w:type="spellStart"/>
      <w:r w:rsidRPr="001B2E70">
        <w:rPr>
          <w:rFonts w:ascii="Cambria" w:hAnsi="Cambria"/>
          <w:color w:val="000000"/>
        </w:rPr>
        <w:t>Dianshi</w:t>
      </w:r>
      <w:proofErr w:type="spellEnd"/>
      <w:r w:rsidRPr="001B2E70">
        <w:rPr>
          <w:rFonts w:ascii="Cambria" w:hAnsi="Cambria"/>
          <w:color w:val="000000"/>
        </w:rPr>
        <w:t xml:space="preserve"> Yang, Abhinav Kumar, Stuart Ray, Wei Wang and Reza </w:t>
      </w:r>
      <w:proofErr w:type="spellStart"/>
      <w:r w:rsidRPr="001B2E70">
        <w:rPr>
          <w:rFonts w:ascii="Cambria" w:hAnsi="Cambria"/>
          <w:color w:val="000000"/>
        </w:rPr>
        <w:t>Tourani</w:t>
      </w:r>
      <w:proofErr w:type="spellEnd"/>
    </w:p>
    <w:p w14:paraId="48A2DE2D" w14:textId="77777777" w:rsidR="000540F8" w:rsidRPr="001B2E70" w:rsidRDefault="000540F8" w:rsidP="000540F8">
      <w:pPr>
        <w:pStyle w:val="Heading5"/>
        <w:tabs>
          <w:tab w:val="left" w:pos="329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2B32495A" w14:textId="77777777" w:rsidR="000540F8" w:rsidRPr="001B2E70" w:rsidRDefault="000540F8" w:rsidP="000540F8">
      <w:pPr>
        <w:pStyle w:val="Heading5"/>
        <w:numPr>
          <w:ilvl w:val="0"/>
          <w:numId w:val="10"/>
        </w:numPr>
        <w:tabs>
          <w:tab w:val="left" w:pos="329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000000" w:themeColor="text1"/>
        </w:rPr>
      </w:pPr>
      <w:proofErr w:type="spellStart"/>
      <w:r w:rsidRPr="001B2E70">
        <w:rPr>
          <w:rFonts w:ascii="Cambria" w:hAnsi="Cambria"/>
          <w:b/>
          <w:bCs/>
          <w:color w:val="000000" w:themeColor="text1"/>
        </w:rPr>
        <w:t>ImCT</w:t>
      </w:r>
      <w:proofErr w:type="spellEnd"/>
      <w:r w:rsidRPr="001B2E70">
        <w:rPr>
          <w:rFonts w:ascii="Cambria" w:hAnsi="Cambria"/>
          <w:b/>
          <w:bCs/>
          <w:color w:val="000000" w:themeColor="text1"/>
        </w:rPr>
        <w:t>: A Feasible Scheme for Deploying Implicit Certificates with Certificate Transparency in IoT</w:t>
      </w:r>
    </w:p>
    <w:p w14:paraId="4334D5D7" w14:textId="77777777" w:rsidR="000540F8" w:rsidRPr="001B2E70" w:rsidRDefault="000540F8" w:rsidP="000540F8">
      <w:pPr>
        <w:pStyle w:val="Heading5"/>
        <w:tabs>
          <w:tab w:val="left" w:pos="329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color w:val="000000"/>
        </w:rPr>
        <w:t xml:space="preserve">Huiqing Wan, </w:t>
      </w:r>
      <w:proofErr w:type="spellStart"/>
      <w:r w:rsidRPr="001B2E70">
        <w:rPr>
          <w:rFonts w:ascii="Cambria" w:hAnsi="Cambria"/>
          <w:color w:val="000000"/>
        </w:rPr>
        <w:t>Qiongxiao</w:t>
      </w:r>
      <w:proofErr w:type="spellEnd"/>
      <w:r w:rsidRPr="001B2E70">
        <w:rPr>
          <w:rFonts w:ascii="Cambria" w:hAnsi="Cambria"/>
          <w:color w:val="000000"/>
        </w:rPr>
        <w:t xml:space="preserve"> Wang, </w:t>
      </w:r>
      <w:proofErr w:type="spellStart"/>
      <w:r w:rsidRPr="001B2E70">
        <w:rPr>
          <w:rFonts w:ascii="Cambria" w:hAnsi="Cambria"/>
          <w:color w:val="000000"/>
        </w:rPr>
        <w:t>Yajun</w:t>
      </w:r>
      <w:proofErr w:type="spellEnd"/>
      <w:r w:rsidRPr="001B2E70">
        <w:rPr>
          <w:rFonts w:ascii="Cambria" w:hAnsi="Cambria"/>
          <w:color w:val="000000"/>
        </w:rPr>
        <w:t xml:space="preserve"> Teng, </w:t>
      </w:r>
      <w:proofErr w:type="spellStart"/>
      <w:r w:rsidRPr="001B2E70">
        <w:rPr>
          <w:rFonts w:ascii="Cambria" w:hAnsi="Cambria"/>
          <w:color w:val="000000"/>
        </w:rPr>
        <w:t>Cunqing</w:t>
      </w:r>
      <w:proofErr w:type="spellEnd"/>
      <w:r w:rsidRPr="001B2E70">
        <w:rPr>
          <w:rFonts w:ascii="Cambria" w:hAnsi="Cambria"/>
          <w:color w:val="000000"/>
        </w:rPr>
        <w:t xml:space="preserve"> Ma, </w:t>
      </w:r>
      <w:proofErr w:type="spellStart"/>
      <w:r w:rsidRPr="001B2E70">
        <w:rPr>
          <w:rFonts w:ascii="Cambria" w:hAnsi="Cambria"/>
          <w:color w:val="000000"/>
        </w:rPr>
        <w:t>Jingqiang</w:t>
      </w:r>
      <w:proofErr w:type="spellEnd"/>
      <w:r w:rsidRPr="001B2E70">
        <w:rPr>
          <w:rFonts w:ascii="Cambria" w:hAnsi="Cambria"/>
          <w:color w:val="000000"/>
        </w:rPr>
        <w:t xml:space="preserve"> Lin and Mingyu Wang</w:t>
      </w:r>
    </w:p>
    <w:p w14:paraId="5CFC7245" w14:textId="77777777" w:rsidR="000540F8" w:rsidRPr="001B2E70" w:rsidRDefault="000540F8" w:rsidP="000540F8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5BB8A0C0" w14:textId="77777777" w:rsidR="000540F8" w:rsidRPr="00506152" w:rsidRDefault="000540F8" w:rsidP="000540F8">
      <w:pPr>
        <w:pStyle w:val="ListParagraph"/>
        <w:widowControl w:val="0"/>
        <w:numPr>
          <w:ilvl w:val="0"/>
          <w:numId w:val="10"/>
        </w:numPr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Depicting Instant Messaging Encrypted Traffic Characteristics through an </w:t>
      </w:r>
      <w:r w:rsidRPr="001B2E70">
        <w:rPr>
          <w:rFonts w:ascii="Cambria" w:hAnsi="Cambria"/>
          <w:b/>
          <w:bCs/>
        </w:rPr>
        <w:lastRenderedPageBreak/>
        <w:t>Empirical Study</w:t>
      </w:r>
      <w:r w:rsidRPr="001B2E70">
        <w:rPr>
          <w:rFonts w:ascii="Cambria" w:hAnsi="Cambria"/>
          <w:b/>
          <w:bCs/>
        </w:rPr>
        <w:br/>
      </w:r>
      <w:proofErr w:type="spellStart"/>
      <w:r w:rsidRPr="001B2E70">
        <w:rPr>
          <w:rFonts w:ascii="Cambria" w:hAnsi="Cambria" w:cs="Calibri"/>
          <w:color w:val="000000"/>
        </w:rPr>
        <w:t>Zolboo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Erdenebaatar</w:t>
      </w:r>
      <w:proofErr w:type="spellEnd"/>
      <w:r w:rsidRPr="001B2E70">
        <w:rPr>
          <w:rFonts w:ascii="Cambria" w:hAnsi="Cambria" w:cs="Calibri"/>
          <w:color w:val="000000"/>
        </w:rPr>
        <w:t xml:space="preserve">, Riyad </w:t>
      </w:r>
      <w:proofErr w:type="spellStart"/>
      <w:r w:rsidRPr="001B2E70">
        <w:rPr>
          <w:rFonts w:ascii="Cambria" w:hAnsi="Cambria" w:cs="Calibri"/>
          <w:color w:val="000000"/>
        </w:rPr>
        <w:t>Alshammari</w:t>
      </w:r>
      <w:proofErr w:type="spellEnd"/>
      <w:r w:rsidRPr="001B2E70">
        <w:rPr>
          <w:rFonts w:ascii="Cambria" w:hAnsi="Cambria" w:cs="Calibri"/>
          <w:color w:val="000000"/>
        </w:rPr>
        <w:t xml:space="preserve">, Biswajit Nandy, Nabil </w:t>
      </w:r>
      <w:proofErr w:type="spellStart"/>
      <w:r w:rsidRPr="001B2E70">
        <w:rPr>
          <w:rFonts w:ascii="Cambria" w:hAnsi="Cambria" w:cs="Calibri"/>
          <w:color w:val="000000"/>
        </w:rPr>
        <w:t>Seddigh</w:t>
      </w:r>
      <w:proofErr w:type="spellEnd"/>
      <w:r w:rsidRPr="001B2E70">
        <w:rPr>
          <w:rFonts w:ascii="Cambria" w:hAnsi="Cambria" w:cs="Calibri"/>
          <w:color w:val="000000"/>
        </w:rPr>
        <w:t xml:space="preserve">, Marwa </w:t>
      </w:r>
      <w:proofErr w:type="spellStart"/>
      <w:r w:rsidRPr="001B2E70">
        <w:rPr>
          <w:rFonts w:ascii="Cambria" w:hAnsi="Cambria" w:cs="Calibri"/>
          <w:color w:val="000000"/>
        </w:rPr>
        <w:t>Elsayed</w:t>
      </w:r>
      <w:proofErr w:type="spellEnd"/>
      <w:r w:rsidRPr="001B2E70">
        <w:rPr>
          <w:rFonts w:ascii="Cambria" w:hAnsi="Cambria" w:cs="Calibri"/>
          <w:color w:val="000000"/>
        </w:rPr>
        <w:t xml:space="preserve"> and Nur </w:t>
      </w:r>
      <w:proofErr w:type="spellStart"/>
      <w:r w:rsidRPr="001B2E70">
        <w:rPr>
          <w:rFonts w:ascii="Cambria" w:hAnsi="Cambria" w:cs="Calibri"/>
          <w:color w:val="000000"/>
        </w:rPr>
        <w:t>Zincir</w:t>
      </w:r>
      <w:proofErr w:type="spellEnd"/>
      <w:r w:rsidRPr="001B2E70">
        <w:rPr>
          <w:rFonts w:ascii="Cambria" w:hAnsi="Cambria" w:cs="Calibri"/>
          <w:color w:val="000000"/>
        </w:rPr>
        <w:t>-Heywood</w:t>
      </w:r>
    </w:p>
    <w:p w14:paraId="72EF491A" w14:textId="77777777" w:rsidR="00506152" w:rsidRPr="00326916" w:rsidRDefault="00506152" w:rsidP="00326916">
      <w:pPr>
        <w:widowControl w:val="0"/>
        <w:tabs>
          <w:tab w:val="left" w:pos="329"/>
        </w:tabs>
        <w:kinsoku w:val="0"/>
        <w:overflowPunct w:val="0"/>
        <w:autoSpaceDE w:val="0"/>
        <w:autoSpaceDN w:val="0"/>
        <w:adjustRightInd w:val="0"/>
        <w:spacing w:before="1"/>
        <w:ind w:right="317"/>
        <w:rPr>
          <w:rFonts w:ascii="Cambria" w:hAnsi="Cambria"/>
        </w:rPr>
      </w:pPr>
    </w:p>
    <w:p w14:paraId="4B01CEAA" w14:textId="445BAA19" w:rsidR="00935732" w:rsidRPr="001B2E70" w:rsidRDefault="00942572" w:rsidP="00DC28D0">
      <w:pPr>
        <w:pStyle w:val="BodyText"/>
        <w:tabs>
          <w:tab w:val="left" w:pos="4428"/>
        </w:tabs>
        <w:kinsoku w:val="0"/>
        <w:overflowPunct w:val="0"/>
        <w:spacing w:before="158"/>
        <w:rPr>
          <w:rFonts w:cs="Calibri"/>
          <w:b/>
          <w:bCs/>
          <w:color w:val="ED7D31" w:themeColor="accent2"/>
          <w:sz w:val="26"/>
          <w:szCs w:val="26"/>
          <w:u w:val="single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Invited Talks 3: Wireless and Mobile Sensing</w:t>
      </w:r>
      <w:r w:rsidR="002E3476" w:rsidRPr="001B2E70">
        <w:rPr>
          <w:rFonts w:cs="Calibri"/>
          <w:b/>
          <w:bCs/>
          <w:color w:val="ED7D31" w:themeColor="accent2"/>
          <w:sz w:val="26"/>
          <w:szCs w:val="26"/>
          <w:u w:val="single"/>
        </w:rPr>
        <w:t xml:space="preserve">    </w:t>
      </w:r>
    </w:p>
    <w:p w14:paraId="65CE1A9C" w14:textId="7A015BCD" w:rsidR="00942572" w:rsidRPr="001B2E70" w:rsidRDefault="00942572" w:rsidP="00CA38C1">
      <w:pPr>
        <w:pStyle w:val="BodyText"/>
        <w:kinsoku w:val="0"/>
        <w:overflowPunct w:val="0"/>
        <w:spacing w:before="21"/>
        <w:ind w:right="874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63021B" w:rsidRPr="0063021B">
        <w:rPr>
          <w:rFonts w:cs="Times New Roman"/>
        </w:rPr>
        <w:t xml:space="preserve">Dr. </w:t>
      </w:r>
      <w:proofErr w:type="spellStart"/>
      <w:r w:rsidR="0063021B" w:rsidRPr="0063021B">
        <w:rPr>
          <w:rFonts w:cs="Times New Roman"/>
        </w:rPr>
        <w:t>Wenye</w:t>
      </w:r>
      <w:proofErr w:type="spellEnd"/>
      <w:r w:rsidR="0063021B" w:rsidRPr="0063021B">
        <w:rPr>
          <w:rFonts w:cs="Times New Roman"/>
        </w:rPr>
        <w:t xml:space="preserve"> Wang, NCSU</w:t>
      </w:r>
    </w:p>
    <w:p w14:paraId="2EDFC0D1" w14:textId="77777777" w:rsidR="00942572" w:rsidRPr="001B2E70" w:rsidRDefault="00942572" w:rsidP="00942572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669195E0" w14:textId="77777777" w:rsidR="00CA38C1" w:rsidRPr="001B2E70" w:rsidRDefault="00942572" w:rsidP="009B77FE">
      <w:pPr>
        <w:pStyle w:val="ListParagraph"/>
        <w:widowControl w:val="0"/>
        <w:numPr>
          <w:ilvl w:val="0"/>
          <w:numId w:val="1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eastAsiaTheme="minorEastAsia" w:hAnsi="Cambria" w:cs="Calibri"/>
          <w:b/>
          <w:bCs/>
          <w:color w:val="000000"/>
        </w:rPr>
        <w:t>Towards Multi-Person Gesture Recognition using Commodity Wi-Fi</w:t>
      </w:r>
      <w:r w:rsidRPr="001B2E70">
        <w:rPr>
          <w:rFonts w:ascii="Cambria" w:hAnsi="Cambria"/>
          <w:b/>
          <w:bCs/>
        </w:rPr>
        <w:t xml:space="preserve"> </w:t>
      </w:r>
    </w:p>
    <w:p w14:paraId="6A08E8DB" w14:textId="77777777" w:rsidR="00CA38C1" w:rsidRPr="001B2E70" w:rsidRDefault="00942572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Xiaozhuang</w:t>
      </w:r>
      <w:proofErr w:type="spellEnd"/>
      <w:r w:rsidRPr="001B2E70">
        <w:rPr>
          <w:rFonts w:ascii="Cambria" w:hAnsi="Cambria" w:cs="Calibri"/>
          <w:color w:val="000000"/>
        </w:rPr>
        <w:t xml:space="preserve"> Liu, </w:t>
      </w:r>
      <w:proofErr w:type="spellStart"/>
      <w:r w:rsidRPr="001B2E70">
        <w:rPr>
          <w:rFonts w:ascii="Cambria" w:hAnsi="Cambria" w:cs="Calibri"/>
          <w:color w:val="000000"/>
        </w:rPr>
        <w:t>Zhenxing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Niu</w:t>
      </w:r>
      <w:proofErr w:type="spellEnd"/>
      <w:r w:rsidRPr="001B2E70">
        <w:rPr>
          <w:rFonts w:ascii="Cambria" w:hAnsi="Cambria" w:cs="Calibri"/>
          <w:color w:val="000000"/>
        </w:rPr>
        <w:t xml:space="preserve"> and </w:t>
      </w:r>
      <w:proofErr w:type="spellStart"/>
      <w:r w:rsidRPr="001B2E70">
        <w:rPr>
          <w:rFonts w:ascii="Cambria" w:hAnsi="Cambria" w:cs="Calibri"/>
          <w:color w:val="000000"/>
        </w:rPr>
        <w:t>Wenye</w:t>
      </w:r>
      <w:proofErr w:type="spellEnd"/>
      <w:r w:rsidRPr="001B2E70">
        <w:rPr>
          <w:rFonts w:ascii="Cambria" w:hAnsi="Cambria" w:cs="Calibri"/>
          <w:color w:val="000000"/>
        </w:rPr>
        <w:t xml:space="preserve"> Wang</w:t>
      </w:r>
    </w:p>
    <w:p w14:paraId="2F9A735F" w14:textId="77777777" w:rsidR="00CA38C1" w:rsidRPr="001B2E70" w:rsidRDefault="00CA38C1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5AD3E78E" w14:textId="77777777" w:rsidR="00CA38C1" w:rsidRPr="001B2E70" w:rsidRDefault="00942572" w:rsidP="009B77FE">
      <w:pPr>
        <w:pStyle w:val="ListParagraph"/>
        <w:widowControl w:val="0"/>
        <w:numPr>
          <w:ilvl w:val="0"/>
          <w:numId w:val="1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>GRU-based Neural Architecture Search for Finger-vein Identification</w:t>
      </w:r>
    </w:p>
    <w:p w14:paraId="58DB72EE" w14:textId="77777777" w:rsidR="00CA38C1" w:rsidRPr="001B2E70" w:rsidRDefault="00942572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Shaojiang</w:t>
      </w:r>
      <w:proofErr w:type="spellEnd"/>
      <w:r w:rsidRPr="001B2E70">
        <w:rPr>
          <w:rFonts w:ascii="Cambria" w:hAnsi="Cambria" w:cs="Calibri"/>
          <w:color w:val="000000"/>
        </w:rPr>
        <w:t xml:space="preserve"> Deng, Chao Fan, </w:t>
      </w:r>
      <w:proofErr w:type="spellStart"/>
      <w:r w:rsidRPr="001B2E70">
        <w:rPr>
          <w:rFonts w:ascii="Cambria" w:hAnsi="Cambria" w:cs="Calibri"/>
          <w:color w:val="000000"/>
        </w:rPr>
        <w:t>Yantao</w:t>
      </w:r>
      <w:proofErr w:type="spellEnd"/>
      <w:r w:rsidRPr="001B2E70">
        <w:rPr>
          <w:rFonts w:ascii="Cambria" w:hAnsi="Cambria" w:cs="Calibri"/>
          <w:color w:val="000000"/>
        </w:rPr>
        <w:t xml:space="preserve"> Li, </w:t>
      </w:r>
      <w:proofErr w:type="spellStart"/>
      <w:r w:rsidRPr="001B2E70">
        <w:rPr>
          <w:rFonts w:ascii="Cambria" w:hAnsi="Cambria" w:cs="Calibri"/>
          <w:color w:val="000000"/>
        </w:rPr>
        <w:t>Huafeng</w:t>
      </w:r>
      <w:proofErr w:type="spellEnd"/>
      <w:r w:rsidRPr="001B2E70">
        <w:rPr>
          <w:rFonts w:ascii="Cambria" w:hAnsi="Cambria" w:cs="Calibri"/>
          <w:color w:val="000000"/>
        </w:rPr>
        <w:t xml:space="preserve"> Qin, </w:t>
      </w:r>
      <w:proofErr w:type="spellStart"/>
      <w:r w:rsidRPr="001B2E70">
        <w:rPr>
          <w:rFonts w:ascii="Cambria" w:hAnsi="Cambria" w:cs="Calibri"/>
          <w:color w:val="000000"/>
        </w:rPr>
        <w:t>Mounim</w:t>
      </w:r>
      <w:proofErr w:type="spellEnd"/>
      <w:r w:rsidRPr="001B2E70">
        <w:rPr>
          <w:rFonts w:ascii="Cambria" w:hAnsi="Cambria" w:cs="Calibri"/>
          <w:color w:val="000000"/>
        </w:rPr>
        <w:t xml:space="preserve"> A. El-</w:t>
      </w:r>
      <w:proofErr w:type="spellStart"/>
      <w:r w:rsidRPr="001B2E70">
        <w:rPr>
          <w:rFonts w:ascii="Cambria" w:hAnsi="Cambria" w:cs="Calibri"/>
          <w:color w:val="000000"/>
        </w:rPr>
        <w:t>Yacoubi</w:t>
      </w:r>
      <w:proofErr w:type="spellEnd"/>
      <w:r w:rsidRPr="001B2E70">
        <w:rPr>
          <w:rFonts w:ascii="Cambria" w:hAnsi="Cambria" w:cs="Calibri"/>
          <w:color w:val="000000"/>
        </w:rPr>
        <w:t xml:space="preserve"> and Gang Zhou</w:t>
      </w:r>
    </w:p>
    <w:p w14:paraId="05A147D2" w14:textId="77777777" w:rsidR="00CA38C1" w:rsidRPr="001B2E70" w:rsidRDefault="00CA38C1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7B789A62" w14:textId="77777777" w:rsidR="00CA38C1" w:rsidRPr="001B2E70" w:rsidRDefault="00942572" w:rsidP="009B77FE">
      <w:pPr>
        <w:pStyle w:val="ListParagraph"/>
        <w:widowControl w:val="0"/>
        <w:numPr>
          <w:ilvl w:val="0"/>
          <w:numId w:val="1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Beam Profiling and Beamforming Modeling for </w:t>
      </w:r>
      <w:proofErr w:type="spellStart"/>
      <w:r w:rsidRPr="001B2E70">
        <w:rPr>
          <w:rFonts w:ascii="Cambria" w:hAnsi="Cambria"/>
          <w:b/>
          <w:bCs/>
        </w:rPr>
        <w:t>mmWave</w:t>
      </w:r>
      <w:proofErr w:type="spellEnd"/>
      <w:r w:rsidRPr="001B2E70">
        <w:rPr>
          <w:rFonts w:ascii="Cambria" w:hAnsi="Cambria"/>
          <w:b/>
          <w:bCs/>
        </w:rPr>
        <w:t xml:space="preserve"> NextG Networks</w:t>
      </w:r>
    </w:p>
    <w:p w14:paraId="1D7C650D" w14:textId="77777777" w:rsidR="00CA38C1" w:rsidRPr="001B2E70" w:rsidRDefault="00942572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Efat</w:t>
      </w:r>
      <w:proofErr w:type="spellEnd"/>
      <w:r w:rsidRPr="001B2E70">
        <w:rPr>
          <w:rFonts w:ascii="Cambria" w:hAnsi="Cambria" w:cs="Calibri"/>
          <w:color w:val="000000"/>
        </w:rPr>
        <w:t xml:space="preserve"> Samir, Sahar </w:t>
      </w:r>
      <w:proofErr w:type="spellStart"/>
      <w:r w:rsidRPr="001B2E70">
        <w:rPr>
          <w:rFonts w:ascii="Cambria" w:hAnsi="Cambria" w:cs="Calibri"/>
          <w:color w:val="000000"/>
        </w:rPr>
        <w:t>Zargarzadeh</w:t>
      </w:r>
      <w:proofErr w:type="spellEnd"/>
      <w:r w:rsidRPr="001B2E70">
        <w:rPr>
          <w:rFonts w:ascii="Cambria" w:hAnsi="Cambria" w:cs="Calibri"/>
          <w:color w:val="000000"/>
        </w:rPr>
        <w:t xml:space="preserve">, </w:t>
      </w:r>
      <w:proofErr w:type="spellStart"/>
      <w:r w:rsidRPr="001B2E70">
        <w:rPr>
          <w:rFonts w:ascii="Cambria" w:hAnsi="Cambria" w:cs="Calibri"/>
          <w:color w:val="000000"/>
        </w:rPr>
        <w:t>Chunsheng</w:t>
      </w:r>
      <w:proofErr w:type="spellEnd"/>
      <w:r w:rsidRPr="001B2E70">
        <w:rPr>
          <w:rFonts w:ascii="Cambria" w:hAnsi="Cambria" w:cs="Calibri"/>
          <w:color w:val="000000"/>
        </w:rPr>
        <w:t xml:space="preserve"> Xin, </w:t>
      </w:r>
      <w:proofErr w:type="spellStart"/>
      <w:r w:rsidRPr="001B2E70">
        <w:rPr>
          <w:rFonts w:ascii="Cambria" w:hAnsi="Cambria" w:cs="Calibri"/>
          <w:color w:val="000000"/>
        </w:rPr>
        <w:t>Hongyi</w:t>
      </w:r>
      <w:proofErr w:type="spellEnd"/>
      <w:r w:rsidRPr="001B2E70">
        <w:rPr>
          <w:rFonts w:ascii="Cambria" w:hAnsi="Cambria" w:cs="Calibri"/>
          <w:color w:val="000000"/>
        </w:rPr>
        <w:t xml:space="preserve"> Wu, Peng Jiang, Joao Santos, Jacek </w:t>
      </w:r>
      <w:proofErr w:type="spellStart"/>
      <w:r w:rsidRPr="001B2E70">
        <w:rPr>
          <w:rFonts w:ascii="Cambria" w:hAnsi="Cambria" w:cs="Calibri"/>
          <w:color w:val="000000"/>
        </w:rPr>
        <w:t>Kibilda</w:t>
      </w:r>
      <w:proofErr w:type="spellEnd"/>
      <w:r w:rsidRPr="001B2E70">
        <w:rPr>
          <w:rFonts w:ascii="Cambria" w:hAnsi="Cambria" w:cs="Calibri"/>
          <w:color w:val="000000"/>
        </w:rPr>
        <w:t xml:space="preserve"> and </w:t>
      </w:r>
      <w:proofErr w:type="spellStart"/>
      <w:r w:rsidRPr="001B2E70">
        <w:rPr>
          <w:rFonts w:ascii="Cambria" w:hAnsi="Cambria" w:cs="Calibri"/>
          <w:color w:val="000000"/>
        </w:rPr>
        <w:t>Aloizio</w:t>
      </w:r>
      <w:proofErr w:type="spellEnd"/>
      <w:r w:rsidRPr="001B2E70">
        <w:rPr>
          <w:rFonts w:ascii="Cambria" w:hAnsi="Cambria" w:cs="Calibri"/>
          <w:color w:val="000000"/>
        </w:rPr>
        <w:t xml:space="preserve"> Pereira da Silva</w:t>
      </w:r>
    </w:p>
    <w:p w14:paraId="758BE295" w14:textId="77777777" w:rsidR="00CA38C1" w:rsidRPr="001B2E70" w:rsidRDefault="00CA38C1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2DC442D0" w14:textId="77777777" w:rsidR="00CA38C1" w:rsidRPr="001B2E70" w:rsidRDefault="00942572" w:rsidP="009B77FE">
      <w:pPr>
        <w:pStyle w:val="ListParagraph"/>
        <w:widowControl w:val="0"/>
        <w:numPr>
          <w:ilvl w:val="0"/>
          <w:numId w:val="1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>Stealthy Backdoor Attack on RF Signal Classification</w:t>
      </w:r>
    </w:p>
    <w:p w14:paraId="04114F07" w14:textId="77777777" w:rsidR="00CA38C1" w:rsidRPr="001B2E70" w:rsidRDefault="00942572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 w:cs="Calibri"/>
          <w:color w:val="000000"/>
        </w:rPr>
        <w:t>Tianming</w:t>
      </w:r>
      <w:proofErr w:type="spellEnd"/>
      <w:r w:rsidRPr="001B2E70">
        <w:rPr>
          <w:rFonts w:ascii="Cambria" w:hAnsi="Cambria" w:cs="Calibri"/>
          <w:color w:val="000000"/>
        </w:rPr>
        <w:t xml:space="preserve"> Zhao, </w:t>
      </w:r>
      <w:proofErr w:type="spellStart"/>
      <w:r w:rsidRPr="001B2E70">
        <w:rPr>
          <w:rFonts w:ascii="Cambria" w:hAnsi="Cambria" w:cs="Calibri"/>
          <w:color w:val="000000"/>
        </w:rPr>
        <w:t>Zijie</w:t>
      </w:r>
      <w:proofErr w:type="spellEnd"/>
      <w:r w:rsidRPr="001B2E70">
        <w:rPr>
          <w:rFonts w:ascii="Cambria" w:hAnsi="Cambria" w:cs="Calibri"/>
          <w:color w:val="000000"/>
        </w:rPr>
        <w:t xml:space="preserve"> Tang, </w:t>
      </w:r>
      <w:proofErr w:type="spellStart"/>
      <w:r w:rsidRPr="001B2E70">
        <w:rPr>
          <w:rFonts w:ascii="Cambria" w:hAnsi="Cambria" w:cs="Calibri"/>
          <w:color w:val="000000"/>
        </w:rPr>
        <w:t>Tianfang</w:t>
      </w:r>
      <w:proofErr w:type="spellEnd"/>
      <w:r w:rsidRPr="001B2E70">
        <w:rPr>
          <w:rFonts w:ascii="Cambria" w:hAnsi="Cambria" w:cs="Calibri"/>
          <w:color w:val="000000"/>
        </w:rPr>
        <w:t xml:space="preserve"> Zhang, Huy Phan, Yan Wang, Cong Shi, Bo Yuan and Yingying Chen</w:t>
      </w:r>
    </w:p>
    <w:p w14:paraId="6254058C" w14:textId="77777777" w:rsidR="00CA38C1" w:rsidRPr="001B2E70" w:rsidRDefault="00CA38C1" w:rsidP="00CA38C1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42357EF6" w14:textId="77777777" w:rsidR="00CA38C1" w:rsidRPr="001B2E70" w:rsidRDefault="00942572" w:rsidP="009B77FE">
      <w:pPr>
        <w:pStyle w:val="ListParagraph"/>
        <w:widowControl w:val="0"/>
        <w:numPr>
          <w:ilvl w:val="0"/>
          <w:numId w:val="11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proofErr w:type="spellStart"/>
      <w:r w:rsidRPr="001B2E70">
        <w:rPr>
          <w:rFonts w:ascii="Cambria" w:hAnsi="Cambria"/>
          <w:b/>
          <w:bCs/>
        </w:rPr>
        <w:t>mmLock</w:t>
      </w:r>
      <w:proofErr w:type="spellEnd"/>
      <w:r w:rsidRPr="001B2E70">
        <w:rPr>
          <w:rFonts w:ascii="Cambria" w:hAnsi="Cambria"/>
          <w:b/>
          <w:bCs/>
        </w:rPr>
        <w:t xml:space="preserve">: User Leaving Detection against Data Theft via High-Quality </w:t>
      </w:r>
      <w:proofErr w:type="spellStart"/>
      <w:r w:rsidRPr="001B2E70">
        <w:rPr>
          <w:rFonts w:ascii="Cambria" w:hAnsi="Cambria"/>
          <w:b/>
          <w:bCs/>
        </w:rPr>
        <w:t>mmWave</w:t>
      </w:r>
      <w:proofErr w:type="spellEnd"/>
      <w:r w:rsidRPr="001B2E70">
        <w:rPr>
          <w:rFonts w:ascii="Cambria" w:hAnsi="Cambria"/>
          <w:b/>
          <w:bCs/>
        </w:rPr>
        <w:t xml:space="preserve"> Radar Imaging</w:t>
      </w:r>
    </w:p>
    <w:p w14:paraId="6AA9EA4D" w14:textId="59E50674" w:rsidR="00942572" w:rsidRDefault="00942572" w:rsidP="00EE7E53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 w:cs="Calibri"/>
          <w:color w:val="000000"/>
        </w:rPr>
      </w:pPr>
      <w:r w:rsidRPr="001B2E70">
        <w:rPr>
          <w:rFonts w:ascii="Cambria" w:hAnsi="Cambria" w:cs="Calibri"/>
          <w:color w:val="000000"/>
        </w:rPr>
        <w:t xml:space="preserve">Jiawei Xu, </w:t>
      </w:r>
      <w:proofErr w:type="spellStart"/>
      <w:r w:rsidRPr="001B2E70">
        <w:rPr>
          <w:rFonts w:ascii="Cambria" w:hAnsi="Cambria" w:cs="Calibri"/>
          <w:color w:val="000000"/>
        </w:rPr>
        <w:t>Ziqian</w:t>
      </w:r>
      <w:proofErr w:type="spellEnd"/>
      <w:r w:rsidRPr="001B2E70">
        <w:rPr>
          <w:rFonts w:ascii="Cambria" w:hAnsi="Cambria" w:cs="Calibri"/>
          <w:color w:val="000000"/>
        </w:rPr>
        <w:t xml:space="preserve"> Bi, Amit Singha, Tao Li, </w:t>
      </w:r>
      <w:proofErr w:type="spellStart"/>
      <w:r w:rsidRPr="001B2E70">
        <w:rPr>
          <w:rFonts w:ascii="Cambria" w:hAnsi="Cambria" w:cs="Calibri"/>
          <w:color w:val="000000"/>
        </w:rPr>
        <w:t>Yimin</w:t>
      </w:r>
      <w:proofErr w:type="spellEnd"/>
      <w:r w:rsidRPr="001B2E70">
        <w:rPr>
          <w:rFonts w:ascii="Cambria" w:hAnsi="Cambria" w:cs="Calibri"/>
          <w:color w:val="000000"/>
        </w:rPr>
        <w:t xml:space="preserve"> Chen and </w:t>
      </w:r>
      <w:proofErr w:type="spellStart"/>
      <w:r w:rsidRPr="001B2E70">
        <w:rPr>
          <w:rFonts w:ascii="Cambria" w:hAnsi="Cambria" w:cs="Calibri"/>
          <w:color w:val="000000"/>
        </w:rPr>
        <w:t>Yanchao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r w:rsidR="002F625D" w:rsidRPr="001B2E70">
        <w:rPr>
          <w:rFonts w:ascii="Cambria" w:hAnsi="Cambria" w:cs="Calibri"/>
          <w:color w:val="000000"/>
        </w:rPr>
        <w:t>Zhang</w:t>
      </w:r>
    </w:p>
    <w:p w14:paraId="6E95461E" w14:textId="77777777" w:rsidR="00982E2D" w:rsidRPr="001B2E70" w:rsidRDefault="00982E2D" w:rsidP="00EE7E53">
      <w:pPr>
        <w:pStyle w:val="ListParagraph"/>
        <w:widowControl w:val="0"/>
        <w:tabs>
          <w:tab w:val="left" w:pos="404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12FBA389" w14:textId="0D360A54" w:rsidR="002F625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>
        <w:rPr>
          <w:rFonts w:cs="Times New Roman"/>
          <w:b/>
          <w:bCs/>
          <w:highlight w:val="yellow"/>
        </w:rPr>
        <w:t>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0 Coffee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47117F44" w14:textId="77777777" w:rsidR="00982E2D" w:rsidRPr="00982E2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  <w:sz w:val="4"/>
          <w:szCs w:val="4"/>
        </w:rPr>
      </w:pPr>
    </w:p>
    <w:p w14:paraId="19C41B45" w14:textId="40D6A9BA" w:rsidR="003A34C1" w:rsidRDefault="00942572" w:rsidP="00822F0A">
      <w:pPr>
        <w:pStyle w:val="Heading2"/>
        <w:kinsoku w:val="0"/>
        <w:overflowPunct w:val="0"/>
        <w:spacing w:before="156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3994B331" w14:textId="77777777" w:rsidR="00326916" w:rsidRPr="00326916" w:rsidRDefault="00326916" w:rsidP="00326916"/>
    <w:p w14:paraId="151BF9FA" w14:textId="77777777" w:rsidR="006F654F" w:rsidRPr="001B2E70" w:rsidRDefault="00942572" w:rsidP="004B4C4E">
      <w:pPr>
        <w:pStyle w:val="Heading4"/>
        <w:kinsoku w:val="0"/>
        <w:overflowPunct w:val="0"/>
        <w:rPr>
          <w:rFonts w:ascii="Cambria" w:hAnsi="Cambria" w:cs="Times New Roman"/>
        </w:rPr>
      </w:pPr>
      <w:bookmarkStart w:id="10" w:name="Panel_II:_Machine_Learning_for_Cloud_Net"/>
      <w:bookmarkEnd w:id="10"/>
      <w:r w:rsidRPr="001B2E70">
        <w:rPr>
          <w:rFonts w:ascii="Cambria" w:eastAsiaTheme="minorEastAsia" w:hAnsi="Cambria"/>
          <w:b/>
          <w:bCs/>
          <w:i w:val="0"/>
          <w:color w:val="FF0000"/>
          <w:sz w:val="26"/>
          <w:szCs w:val="26"/>
        </w:rPr>
        <w:t>Panel II: Quantum Networking: Synergistic Future</w:t>
      </w:r>
      <w:r w:rsidRPr="001B2E70">
        <w:rPr>
          <w:rFonts w:ascii="Cambria" w:hAnsi="Cambria"/>
          <w:color w:val="FF0000"/>
        </w:rPr>
        <w:t xml:space="preserve"> </w:t>
      </w:r>
      <w:r w:rsidR="004B4C4E" w:rsidRPr="001B2E70">
        <w:rPr>
          <w:rFonts w:ascii="Cambria" w:hAnsi="Cambria" w:cs="Times New Roman"/>
        </w:rPr>
        <w:tab/>
      </w:r>
    </w:p>
    <w:p w14:paraId="1C978813" w14:textId="1A202881" w:rsidR="00942572" w:rsidRPr="001B2E70" w:rsidRDefault="00942572" w:rsidP="00467FF2">
      <w:pPr>
        <w:pStyle w:val="Heading4"/>
        <w:kinsoku w:val="0"/>
        <w:overflowPunct w:val="0"/>
        <w:rPr>
          <w:rFonts w:ascii="Cambria" w:hAnsi="Cambria"/>
          <w:i w:val="0"/>
          <w:iCs/>
          <w:color w:val="000000" w:themeColor="text1"/>
        </w:rPr>
      </w:pPr>
      <w:r w:rsidRPr="001B2E70">
        <w:rPr>
          <w:rFonts w:ascii="Cambria" w:hAnsi="Cambria" w:cs="Times New Roman"/>
          <w:i w:val="0"/>
          <w:iCs/>
          <w:color w:val="000000" w:themeColor="text1"/>
          <w:u w:val="single"/>
        </w:rPr>
        <w:t>Panelists</w:t>
      </w:r>
      <w:r w:rsidRPr="001B2E70">
        <w:rPr>
          <w:rFonts w:ascii="Cambria" w:hAnsi="Cambria" w:cs="Times New Roman"/>
          <w:i w:val="0"/>
          <w:iCs/>
          <w:color w:val="000000" w:themeColor="text1"/>
        </w:rPr>
        <w:t>: Allyson O’Brien (Information Innovation Office, Defense Advanced Research Projects Agency), Corey McClelland (Qubitekk, Inc), Almadena Chtchelkanova</w:t>
      </w:r>
      <w:r w:rsidR="00467FF2" w:rsidRPr="001B2E70">
        <w:rPr>
          <w:rFonts w:ascii="Cambria" w:hAnsi="Cambria" w:cs="Times New Roman"/>
          <w:i w:val="0"/>
          <w:iCs/>
          <w:color w:val="000000" w:themeColor="text1"/>
        </w:rPr>
        <w:t xml:space="preserve"> </w:t>
      </w:r>
      <w:r w:rsidRPr="001B2E70">
        <w:rPr>
          <w:rFonts w:ascii="Cambria" w:hAnsi="Cambria" w:cs="Times New Roman"/>
          <w:i w:val="0"/>
          <w:iCs/>
          <w:color w:val="000000" w:themeColor="text1"/>
        </w:rPr>
        <w:t xml:space="preserve">(National Science Foundation), Neena Imam (Nvidia) </w:t>
      </w:r>
      <w:r w:rsidRPr="001B2E70">
        <w:rPr>
          <w:rFonts w:ascii="Cambria" w:hAnsi="Cambria" w:cs="Times New Roman"/>
          <w:i w:val="0"/>
          <w:iCs/>
          <w:color w:val="000000" w:themeColor="text1"/>
          <w:u w:val="single"/>
        </w:rPr>
        <w:t>Moderator</w:t>
      </w:r>
      <w:r w:rsidRPr="001B2E70">
        <w:rPr>
          <w:rFonts w:ascii="Cambria" w:hAnsi="Cambria" w:cs="Times New Roman"/>
          <w:i w:val="0"/>
          <w:iCs/>
          <w:color w:val="000000" w:themeColor="text1"/>
        </w:rPr>
        <w:t>: Nag</w:t>
      </w:r>
      <w:r w:rsidR="00467FF2" w:rsidRPr="001B2E70">
        <w:rPr>
          <w:rFonts w:ascii="Cambria" w:hAnsi="Cambria" w:cs="Times New Roman"/>
          <w:i w:val="0"/>
          <w:iCs/>
          <w:color w:val="000000" w:themeColor="text1"/>
        </w:rPr>
        <w:t>eswara</w:t>
      </w:r>
      <w:r w:rsidRPr="001B2E70">
        <w:rPr>
          <w:rFonts w:ascii="Cambria" w:hAnsi="Cambria" w:cs="Times New Roman"/>
          <w:i w:val="0"/>
          <w:iCs/>
          <w:color w:val="000000" w:themeColor="text1"/>
        </w:rPr>
        <w:t xml:space="preserve"> Rao (Oak Ridge National Laboratory)</w:t>
      </w:r>
    </w:p>
    <w:p w14:paraId="5EC61644" w14:textId="77777777" w:rsidR="00E20EFC" w:rsidRPr="00B00A46" w:rsidRDefault="00E20EFC" w:rsidP="00942572">
      <w:pPr>
        <w:pStyle w:val="Heading2"/>
        <w:kinsoku w:val="0"/>
        <w:overflowPunct w:val="0"/>
        <w:spacing w:before="77"/>
        <w:rPr>
          <w:rFonts w:ascii="Cambria" w:hAnsi="Cambria" w:cs="Times New Roman"/>
          <w:b w:val="0"/>
          <w:bCs/>
          <w:sz w:val="16"/>
          <w:szCs w:val="16"/>
        </w:rPr>
      </w:pPr>
    </w:p>
    <w:p w14:paraId="7C4C0D8D" w14:textId="1262438C" w:rsidR="00942572" w:rsidRDefault="00942572" w:rsidP="00942572">
      <w:pPr>
        <w:pStyle w:val="Heading2"/>
        <w:kinsoku w:val="0"/>
        <w:overflowPunct w:val="0"/>
        <w:spacing w:before="77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15:30-17:30</w:t>
      </w:r>
    </w:p>
    <w:p w14:paraId="2072722C" w14:textId="77777777" w:rsidR="00B00A46" w:rsidRPr="00B00A46" w:rsidRDefault="00B00A46" w:rsidP="00B00A46">
      <w:pPr>
        <w:rPr>
          <w:sz w:val="16"/>
          <w:szCs w:val="16"/>
        </w:rPr>
      </w:pPr>
    </w:p>
    <w:p w14:paraId="76AD0572" w14:textId="58AD84E4" w:rsidR="00942572" w:rsidRPr="00890E36" w:rsidRDefault="00942572" w:rsidP="00196CC5">
      <w:pPr>
        <w:pStyle w:val="BodyText"/>
        <w:kinsoku w:val="0"/>
        <w:overflowPunct w:val="0"/>
        <w:spacing w:line="247" w:lineRule="auto"/>
        <w:ind w:right="228"/>
        <w:rPr>
          <w:rFonts w:cs="Times New Roman"/>
        </w:rPr>
      </w:pPr>
      <w:bookmarkStart w:id="11" w:name="Session_7:_Security,_Privacy_&amp;_Incentive"/>
      <w:bookmarkStart w:id="12" w:name="Session_5:_Network_Optimization_II"/>
      <w:bookmarkEnd w:id="11"/>
      <w:bookmarkEnd w:id="12"/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7: Network Architecture and Evaluation I</w:t>
      </w:r>
      <w:r w:rsidR="00E20EFC" w:rsidRPr="001B2E70">
        <w:rPr>
          <w:noProof/>
          <w:color w:val="ED7D31" w:themeColor="accent2"/>
        </w:rPr>
        <w:t xml:space="preserve"> 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>Cha</w:t>
      </w:r>
      <w:r w:rsidRPr="00890E36">
        <w:rPr>
          <w:rFonts w:cs="Times New Roman"/>
        </w:rPr>
        <w:t xml:space="preserve">ir: </w:t>
      </w:r>
      <w:r w:rsidR="00196CC5" w:rsidRPr="00890E36">
        <w:rPr>
          <w:rFonts w:cs="Calibri"/>
        </w:rPr>
        <w:t>Prof. Miki Yamamoto, Kansai Univ</w:t>
      </w:r>
    </w:p>
    <w:p w14:paraId="763747E9" w14:textId="4D536949" w:rsidR="00853A6C" w:rsidRPr="001B2E70" w:rsidRDefault="0098346C" w:rsidP="009B77FE">
      <w:pPr>
        <w:pStyle w:val="Heading5"/>
        <w:numPr>
          <w:ilvl w:val="0"/>
          <w:numId w:val="12"/>
        </w:numPr>
        <w:tabs>
          <w:tab w:val="left" w:pos="260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942572" w:rsidRPr="001B2E70">
        <w:rPr>
          <w:rFonts w:ascii="Cambria" w:eastAsia="Times New Roman" w:hAnsi="Cambria" w:cs="Times New Roman"/>
          <w:b/>
          <w:bCs/>
          <w:color w:val="auto"/>
        </w:rPr>
        <w:t xml:space="preserve">Cozy: A CPU-aware </w:t>
      </w:r>
      <w:proofErr w:type="spellStart"/>
      <w:r w:rsidR="00942572" w:rsidRPr="001B2E70">
        <w:rPr>
          <w:rFonts w:ascii="Cambria" w:eastAsia="Times New Roman" w:hAnsi="Cambria" w:cs="Times New Roman"/>
          <w:b/>
          <w:bCs/>
          <w:color w:val="auto"/>
        </w:rPr>
        <w:t>BuildinBlock</w:t>
      </w:r>
      <w:proofErr w:type="spellEnd"/>
      <w:r w:rsidR="00942572" w:rsidRPr="001B2E70">
        <w:rPr>
          <w:rFonts w:ascii="Cambria" w:eastAsia="Times New Roman" w:hAnsi="Cambria" w:cs="Times New Roman"/>
          <w:b/>
          <w:bCs/>
          <w:color w:val="auto"/>
        </w:rPr>
        <w:t xml:space="preserve"> for Congestion Control</w:t>
      </w:r>
    </w:p>
    <w:p w14:paraId="676E6FF1" w14:textId="00BD38C3" w:rsidR="00A80E86" w:rsidRPr="001B2E70" w:rsidRDefault="00942572" w:rsidP="00853A6C">
      <w:pPr>
        <w:pStyle w:val="Heading5"/>
        <w:tabs>
          <w:tab w:val="left" w:pos="260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eastAsia="Times New Roman" w:hAnsi="Cambria" w:cs="Times New Roman"/>
          <w:color w:val="auto"/>
        </w:rPr>
        <w:t xml:space="preserve">Hao Liu, </w:t>
      </w:r>
      <w:proofErr w:type="spellStart"/>
      <w:r w:rsidRPr="001B2E70">
        <w:rPr>
          <w:rFonts w:ascii="Cambria" w:eastAsia="Times New Roman" w:hAnsi="Cambria" w:cs="Times New Roman"/>
          <w:color w:val="auto"/>
        </w:rPr>
        <w:t>Wenxin</w:t>
      </w:r>
      <w:proofErr w:type="spellEnd"/>
      <w:r w:rsidRPr="001B2E70">
        <w:rPr>
          <w:rFonts w:ascii="Cambria" w:hAnsi="Cambria"/>
          <w:color w:val="000000"/>
        </w:rPr>
        <w:t xml:space="preserve"> Li, Xin He, Song </w:t>
      </w:r>
      <w:r w:rsidR="00A80E86" w:rsidRPr="001B2E70">
        <w:rPr>
          <w:rFonts w:ascii="Cambria" w:hAnsi="Cambria"/>
          <w:color w:val="000000"/>
        </w:rPr>
        <w:t xml:space="preserve">    </w:t>
      </w:r>
    </w:p>
    <w:p w14:paraId="3BC4C57F" w14:textId="1251A2EE" w:rsidR="00853A6C" w:rsidRPr="001B2E70" w:rsidRDefault="00A80E86" w:rsidP="00853A6C">
      <w:pPr>
        <w:pStyle w:val="BodyText"/>
        <w:kinsoku w:val="0"/>
        <w:overflowPunct w:val="0"/>
        <w:ind w:right="254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     </w:t>
      </w:r>
      <w:r w:rsidR="007D49E8">
        <w:rPr>
          <w:rFonts w:cs="Calibri"/>
          <w:color w:val="000000"/>
        </w:rPr>
        <w:t xml:space="preserve"> </w:t>
      </w:r>
      <w:r w:rsidRPr="001B2E70">
        <w:rPr>
          <w:rFonts w:cs="Calibri"/>
          <w:color w:val="000000"/>
        </w:rPr>
        <w:t xml:space="preserve"> </w:t>
      </w:r>
      <w:r w:rsidR="00942572" w:rsidRPr="001B2E70">
        <w:rPr>
          <w:rFonts w:cs="Calibri"/>
          <w:color w:val="000000"/>
        </w:rPr>
        <w:t xml:space="preserve">Zhang and </w:t>
      </w:r>
      <w:proofErr w:type="spellStart"/>
      <w:r w:rsidR="00942572" w:rsidRPr="001B2E70">
        <w:rPr>
          <w:rFonts w:cs="Calibri"/>
          <w:color w:val="000000"/>
        </w:rPr>
        <w:t>Keqiu</w:t>
      </w:r>
      <w:proofErr w:type="spellEnd"/>
      <w:r w:rsidR="00942572" w:rsidRPr="001B2E70">
        <w:rPr>
          <w:rFonts w:cs="Calibri"/>
          <w:color w:val="000000"/>
        </w:rPr>
        <w:t xml:space="preserve"> Li</w:t>
      </w:r>
    </w:p>
    <w:p w14:paraId="11E18A1B" w14:textId="77777777" w:rsidR="00F76CDD" w:rsidRPr="00B00A46" w:rsidRDefault="00F76CDD" w:rsidP="00EA0D34">
      <w:pPr>
        <w:pStyle w:val="BodyText"/>
        <w:kinsoku w:val="0"/>
        <w:overflowPunct w:val="0"/>
        <w:spacing w:line="270" w:lineRule="exact"/>
        <w:rPr>
          <w:rFonts w:cs="Calibri"/>
          <w:color w:val="000000"/>
          <w:sz w:val="16"/>
          <w:szCs w:val="16"/>
        </w:rPr>
      </w:pPr>
    </w:p>
    <w:p w14:paraId="3914B87D" w14:textId="77777777" w:rsidR="003C3010" w:rsidRDefault="00942572" w:rsidP="009B77FE">
      <w:pPr>
        <w:pStyle w:val="BodyText"/>
        <w:numPr>
          <w:ilvl w:val="0"/>
          <w:numId w:val="12"/>
        </w:numPr>
        <w:kinsoku w:val="0"/>
        <w:overflowPunct w:val="0"/>
        <w:spacing w:line="270" w:lineRule="exact"/>
        <w:rPr>
          <w:rFonts w:cs="Calibri"/>
          <w:color w:val="000000"/>
        </w:rPr>
      </w:pPr>
      <w:r w:rsidRPr="001B2E70">
        <w:rPr>
          <w:b/>
          <w:bCs/>
        </w:rPr>
        <w:t>A Novel ROS2 QoS Policy-enabled Synchronizing Middleware for Co-simulation of Heterogeneous Multi-Robot Systems</w:t>
      </w:r>
      <w:r w:rsidRPr="001B2E70">
        <w:rPr>
          <w:b/>
          <w:bCs/>
        </w:rPr>
        <w:br/>
      </w:r>
      <w:proofErr w:type="spellStart"/>
      <w:r w:rsidRPr="001B2E70">
        <w:rPr>
          <w:rFonts w:cs="Calibri"/>
          <w:color w:val="000000"/>
        </w:rPr>
        <w:t>Emon</w:t>
      </w:r>
      <w:proofErr w:type="spellEnd"/>
      <w:r w:rsidRPr="001B2E70">
        <w:rPr>
          <w:rFonts w:cs="Calibri"/>
          <w:color w:val="000000"/>
        </w:rPr>
        <w:t xml:space="preserve"> Dey, </w:t>
      </w:r>
      <w:proofErr w:type="spellStart"/>
      <w:r w:rsidRPr="001B2E70">
        <w:rPr>
          <w:rFonts w:cs="Calibri"/>
          <w:color w:val="000000"/>
        </w:rPr>
        <w:t>Mikolaj</w:t>
      </w:r>
      <w:proofErr w:type="spellEnd"/>
      <w:r w:rsidRPr="001B2E70">
        <w:rPr>
          <w:rFonts w:cs="Calibri"/>
          <w:color w:val="000000"/>
        </w:rPr>
        <w:t xml:space="preserve"> Walczak, Mohammad </w:t>
      </w:r>
      <w:proofErr w:type="spellStart"/>
      <w:r w:rsidRPr="001B2E70">
        <w:rPr>
          <w:rFonts w:cs="Calibri"/>
          <w:color w:val="000000"/>
        </w:rPr>
        <w:t>Saeid</w:t>
      </w:r>
      <w:proofErr w:type="spellEnd"/>
      <w:r w:rsidRPr="001B2E70">
        <w:rPr>
          <w:rFonts w:cs="Calibri"/>
          <w:color w:val="000000"/>
        </w:rPr>
        <w:t xml:space="preserve"> Anwar, </w:t>
      </w:r>
      <w:proofErr w:type="spellStart"/>
      <w:r w:rsidRPr="001B2E70">
        <w:rPr>
          <w:rFonts w:cs="Calibri"/>
          <w:color w:val="000000"/>
        </w:rPr>
        <w:t>Nirmalya</w:t>
      </w:r>
      <w:proofErr w:type="spellEnd"/>
      <w:r w:rsidRPr="001B2E70">
        <w:rPr>
          <w:rFonts w:cs="Calibri"/>
          <w:color w:val="000000"/>
        </w:rPr>
        <w:t xml:space="preserve"> Roy, Jade Freeman, Timothy Gregory, Niranjan Suri and Carl </w:t>
      </w:r>
      <w:proofErr w:type="spellStart"/>
      <w:r w:rsidRPr="001B2E70">
        <w:rPr>
          <w:rFonts w:cs="Calibri"/>
          <w:color w:val="000000"/>
        </w:rPr>
        <w:t>Busart</w:t>
      </w:r>
      <w:proofErr w:type="spellEnd"/>
    </w:p>
    <w:p w14:paraId="09E12C67" w14:textId="77777777" w:rsidR="003C3010" w:rsidRPr="00B00A46" w:rsidRDefault="003C3010" w:rsidP="003C3010">
      <w:pPr>
        <w:pStyle w:val="BodyText"/>
        <w:kinsoku w:val="0"/>
        <w:overflowPunct w:val="0"/>
        <w:spacing w:line="270" w:lineRule="exact"/>
        <w:ind w:left="360"/>
        <w:rPr>
          <w:rFonts w:cs="Calibri"/>
          <w:color w:val="000000"/>
          <w:sz w:val="16"/>
          <w:szCs w:val="16"/>
        </w:rPr>
      </w:pPr>
    </w:p>
    <w:p w14:paraId="59BA5163" w14:textId="72F4DD4B" w:rsidR="00200AB4" w:rsidRPr="003C3010" w:rsidRDefault="00942572" w:rsidP="009B77FE">
      <w:pPr>
        <w:pStyle w:val="BodyText"/>
        <w:numPr>
          <w:ilvl w:val="0"/>
          <w:numId w:val="12"/>
        </w:numPr>
        <w:kinsoku w:val="0"/>
        <w:overflowPunct w:val="0"/>
        <w:spacing w:line="270" w:lineRule="exact"/>
        <w:rPr>
          <w:rFonts w:cs="Calibri"/>
          <w:color w:val="000000"/>
        </w:rPr>
      </w:pPr>
      <w:r w:rsidRPr="003C3010">
        <w:rPr>
          <w:rFonts w:eastAsia="Times New Roman" w:cs="Times New Roman"/>
          <w:b/>
          <w:bCs/>
        </w:rPr>
        <w:t>Early Marking for Controllable Maximum Queue Length in Data Center Networks</w:t>
      </w:r>
    </w:p>
    <w:p w14:paraId="11B2E2B4" w14:textId="60D451EB" w:rsidR="005F0B01" w:rsidRPr="00506152" w:rsidRDefault="00942572" w:rsidP="00506152">
      <w:pPr>
        <w:pStyle w:val="Heading5"/>
        <w:tabs>
          <w:tab w:val="left" w:pos="260"/>
        </w:tabs>
        <w:kinsoku w:val="0"/>
        <w:overflowPunct w:val="0"/>
        <w:spacing w:line="237" w:lineRule="auto"/>
        <w:ind w:left="360" w:right="409"/>
        <w:rPr>
          <w:rFonts w:ascii="Cambria" w:eastAsia="Times New Roman" w:hAnsi="Cambria" w:cs="Times New Roman"/>
          <w:b/>
          <w:bCs/>
          <w:color w:val="auto"/>
        </w:rPr>
      </w:pPr>
      <w:proofErr w:type="spellStart"/>
      <w:r w:rsidRPr="001B2E70">
        <w:rPr>
          <w:rFonts w:ascii="Cambria" w:hAnsi="Cambria"/>
          <w:color w:val="000000"/>
        </w:rPr>
        <w:t>Wentao</w:t>
      </w:r>
      <w:proofErr w:type="spellEnd"/>
      <w:r w:rsidRPr="001B2E70">
        <w:rPr>
          <w:rFonts w:ascii="Cambria" w:hAnsi="Cambria"/>
          <w:color w:val="000000"/>
        </w:rPr>
        <w:t xml:space="preserve"> Wang, </w:t>
      </w:r>
      <w:proofErr w:type="spellStart"/>
      <w:r w:rsidRPr="001B2E70">
        <w:rPr>
          <w:rFonts w:ascii="Cambria" w:hAnsi="Cambria"/>
          <w:color w:val="000000"/>
        </w:rPr>
        <w:t>Jiangping</w:t>
      </w:r>
      <w:proofErr w:type="spellEnd"/>
      <w:r w:rsidRPr="001B2E70">
        <w:rPr>
          <w:rFonts w:ascii="Cambria" w:hAnsi="Cambria"/>
          <w:color w:val="000000"/>
        </w:rPr>
        <w:t xml:space="preserve"> Han, Rui Zhuang, </w:t>
      </w:r>
      <w:proofErr w:type="spellStart"/>
      <w:r w:rsidRPr="001B2E70">
        <w:rPr>
          <w:rFonts w:ascii="Cambria" w:hAnsi="Cambria"/>
          <w:color w:val="000000"/>
        </w:rPr>
        <w:t>Kaiping</w:t>
      </w:r>
      <w:proofErr w:type="spellEnd"/>
      <w:r w:rsidRPr="001B2E70">
        <w:rPr>
          <w:rFonts w:ascii="Cambria" w:hAnsi="Cambria"/>
          <w:color w:val="000000"/>
        </w:rPr>
        <w:t xml:space="preserve"> Xue, </w:t>
      </w:r>
      <w:proofErr w:type="spellStart"/>
      <w:r w:rsidRPr="001B2E70">
        <w:rPr>
          <w:rFonts w:ascii="Cambria" w:hAnsi="Cambria"/>
          <w:color w:val="000000"/>
        </w:rPr>
        <w:t>Qibin</w:t>
      </w:r>
      <w:proofErr w:type="spellEnd"/>
      <w:r w:rsidRPr="001B2E70">
        <w:rPr>
          <w:rFonts w:ascii="Cambria" w:hAnsi="Cambria"/>
          <w:color w:val="000000"/>
        </w:rPr>
        <w:t xml:space="preserve"> Sun and Jun Lu</w:t>
      </w:r>
    </w:p>
    <w:p w14:paraId="72726D0A" w14:textId="77777777" w:rsidR="005F0B01" w:rsidRPr="005F0B01" w:rsidRDefault="005F0B01" w:rsidP="005F0B01"/>
    <w:p w14:paraId="68FAECB5" w14:textId="3D680AAB" w:rsidR="00B00A46" w:rsidRPr="00B00A46" w:rsidRDefault="00B00A46" w:rsidP="00B00A46">
      <w:pPr>
        <w:pStyle w:val="Heading5"/>
        <w:keepNext w:val="0"/>
        <w:keepLines w:val="0"/>
        <w:widowControl w:val="0"/>
        <w:numPr>
          <w:ilvl w:val="0"/>
          <w:numId w:val="18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right="409"/>
        <w:rPr>
          <w:rFonts w:ascii="Times New Roman" w:hAnsi="Times New Roman" w:cs="Times New Roman"/>
          <w:b/>
          <w:bCs/>
        </w:rPr>
      </w:pPr>
      <w:r>
        <w:rPr>
          <w:color w:val="000000"/>
        </w:rPr>
        <w:lastRenderedPageBreak/>
        <w:t xml:space="preserve">    </w:t>
      </w:r>
      <w:r w:rsidRPr="00B00A46">
        <w:rPr>
          <w:b/>
          <w:bCs/>
          <w:color w:val="000000"/>
        </w:rPr>
        <w:t xml:space="preserve">Evaluating the Joint Use of </w:t>
      </w:r>
    </w:p>
    <w:p w14:paraId="18D3DE85" w14:textId="4E4B04B2" w:rsidR="00B00A46" w:rsidRPr="00B00A46" w:rsidRDefault="00B00A46" w:rsidP="00B00A46">
      <w:pPr>
        <w:pStyle w:val="Heading5"/>
        <w:keepNext w:val="0"/>
        <w:keepLines w:val="0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left="144" w:right="409"/>
        <w:rPr>
          <w:b/>
          <w:bCs/>
          <w:color w:val="000000"/>
        </w:rPr>
      </w:pPr>
      <w:r w:rsidRPr="00B00A46">
        <w:rPr>
          <w:b/>
          <w:bCs/>
          <w:color w:val="000000"/>
        </w:rPr>
        <w:t xml:space="preserve">    Alternate Internet Delivery</w:t>
      </w:r>
    </w:p>
    <w:p w14:paraId="2BEC878A" w14:textId="77777777" w:rsidR="00B00A46" w:rsidRPr="00B00A46" w:rsidRDefault="00B00A46" w:rsidP="00B00A46">
      <w:pPr>
        <w:pStyle w:val="Heading5"/>
        <w:keepNext w:val="0"/>
        <w:keepLines w:val="0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left="144" w:right="409"/>
        <w:rPr>
          <w:b/>
          <w:bCs/>
          <w:color w:val="000000"/>
        </w:rPr>
      </w:pPr>
      <w:r w:rsidRPr="00B00A46">
        <w:rPr>
          <w:b/>
          <w:bCs/>
          <w:color w:val="000000"/>
        </w:rPr>
        <w:t xml:space="preserve">    Models in Deterministic Rural </w:t>
      </w:r>
    </w:p>
    <w:p w14:paraId="0D04DAA9" w14:textId="77777777" w:rsidR="00B00A46" w:rsidRDefault="00B00A46" w:rsidP="00B00A46">
      <w:pPr>
        <w:pStyle w:val="Heading5"/>
        <w:keepNext w:val="0"/>
        <w:keepLines w:val="0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left="144" w:right="409"/>
        <w:rPr>
          <w:color w:val="000000"/>
        </w:rPr>
      </w:pPr>
      <w:r w:rsidRPr="00B00A46">
        <w:rPr>
          <w:b/>
          <w:bCs/>
          <w:color w:val="000000"/>
        </w:rPr>
        <w:t xml:space="preserve">    Networks</w:t>
      </w:r>
      <w:r>
        <w:rPr>
          <w:b/>
          <w:bCs/>
          <w:color w:val="000000"/>
        </w:rPr>
        <w:t xml:space="preserve"> </w:t>
      </w:r>
      <w:r w:rsidRPr="00B00A46">
        <w:rPr>
          <w:color w:val="000000"/>
        </w:rPr>
        <w:t>Esther Max-</w:t>
      </w:r>
      <w:proofErr w:type="spellStart"/>
      <w:r w:rsidRPr="00B00A46">
        <w:rPr>
          <w:color w:val="000000"/>
        </w:rPr>
        <w:t>Onakpoya</w:t>
      </w:r>
      <w:proofErr w:type="spellEnd"/>
      <w:r w:rsidRPr="00B00A46">
        <w:rPr>
          <w:color w:val="000000"/>
        </w:rPr>
        <w:t xml:space="preserve"> </w:t>
      </w:r>
    </w:p>
    <w:p w14:paraId="58450B05" w14:textId="6C2B7EE7" w:rsidR="00B00A46" w:rsidRDefault="00B00A46" w:rsidP="00B00A46">
      <w:pPr>
        <w:pStyle w:val="Heading5"/>
        <w:keepNext w:val="0"/>
        <w:keepLines w:val="0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0" w:line="237" w:lineRule="auto"/>
        <w:ind w:left="144" w:right="409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B00A46">
        <w:rPr>
          <w:color w:val="000000"/>
        </w:rPr>
        <w:t>and Corey Baker</w:t>
      </w:r>
    </w:p>
    <w:p w14:paraId="53338D94" w14:textId="77777777" w:rsidR="005F0B01" w:rsidRPr="005F0B01" w:rsidRDefault="005F0B01" w:rsidP="005F0B01"/>
    <w:p w14:paraId="62AA4F90" w14:textId="153D47FE" w:rsidR="00A747D5" w:rsidRPr="00B00A46" w:rsidRDefault="00A747D5" w:rsidP="00B00A46">
      <w:pPr>
        <w:pStyle w:val="BodyText"/>
        <w:kinsoku w:val="0"/>
        <w:overflowPunct w:val="0"/>
        <w:ind w:right="108"/>
        <w:rPr>
          <w:rFonts w:cs="Times New Roman"/>
          <w:sz w:val="28"/>
          <w:szCs w:val="28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8: Security III --- Network</w:t>
      </w:r>
      <w:r w:rsidRPr="001B2E70">
        <w:rPr>
          <w:rFonts w:cs="Calibri"/>
          <w:b/>
          <w:bCs/>
          <w:color w:val="ED7D31" w:themeColor="accent2"/>
          <w:sz w:val="26"/>
          <w:szCs w:val="26"/>
          <w:u w:val="single" w:color="000000"/>
        </w:rPr>
        <w:t xml:space="preserve"> </w:t>
      </w:r>
      <w:r w:rsidRPr="001B2E70">
        <w:rPr>
          <w:rFonts w:cs="Calibri"/>
          <w:b/>
          <w:bCs/>
          <w:color w:val="ED7D31" w:themeColor="accent2"/>
          <w:sz w:val="26"/>
          <w:szCs w:val="26"/>
        </w:rPr>
        <w:t xml:space="preserve">Security 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5F0B01" w:rsidRPr="005F0B01">
        <w:rPr>
          <w:rFonts w:cs="Times New Roman"/>
        </w:rPr>
        <w:t xml:space="preserve">Dr. </w:t>
      </w:r>
      <w:proofErr w:type="spellStart"/>
      <w:r w:rsidR="005F0B01" w:rsidRPr="005F0B01">
        <w:rPr>
          <w:rFonts w:cs="Times New Roman"/>
        </w:rPr>
        <w:t>Tianming</w:t>
      </w:r>
      <w:proofErr w:type="spellEnd"/>
      <w:r w:rsidR="005F0B01" w:rsidRPr="005F0B01">
        <w:rPr>
          <w:rFonts w:cs="Times New Roman"/>
        </w:rPr>
        <w:t xml:space="preserve"> Zhao, Univ </w:t>
      </w:r>
      <w:r w:rsidR="005F0B01">
        <w:rPr>
          <w:rFonts w:cs="Times New Roman"/>
        </w:rPr>
        <w:t>o</w:t>
      </w:r>
      <w:r w:rsidR="005F0B01" w:rsidRPr="005F0B01">
        <w:rPr>
          <w:rFonts w:cs="Times New Roman"/>
        </w:rPr>
        <w:t>f Dayton</w:t>
      </w:r>
    </w:p>
    <w:p w14:paraId="3ABB24D3" w14:textId="77777777" w:rsidR="00A747D5" w:rsidRPr="001B2E70" w:rsidRDefault="00A747D5" w:rsidP="00A747D5">
      <w:pPr>
        <w:pStyle w:val="BodyText"/>
        <w:kinsoku w:val="0"/>
        <w:overflowPunct w:val="0"/>
        <w:spacing w:before="3"/>
        <w:rPr>
          <w:rFonts w:cs="Times New Roman"/>
        </w:rPr>
      </w:pPr>
    </w:p>
    <w:p w14:paraId="7C293A1C" w14:textId="77777777" w:rsidR="001109CE" w:rsidRPr="001B2E70" w:rsidRDefault="001109CE" w:rsidP="009B77FE">
      <w:pPr>
        <w:pStyle w:val="ListParagraph"/>
        <w:widowControl w:val="0"/>
        <w:numPr>
          <w:ilvl w:val="0"/>
          <w:numId w:val="12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</w:rPr>
        <w:t xml:space="preserve">  </w:t>
      </w:r>
      <w:proofErr w:type="spellStart"/>
      <w:r w:rsidR="00A747D5" w:rsidRPr="001B2E70">
        <w:rPr>
          <w:rFonts w:ascii="Cambria" w:hAnsi="Cambria"/>
          <w:b/>
          <w:bCs/>
        </w:rPr>
        <w:t>DeBGP</w:t>
      </w:r>
      <w:proofErr w:type="spellEnd"/>
      <w:r w:rsidR="00A747D5" w:rsidRPr="001B2E70">
        <w:rPr>
          <w:rFonts w:ascii="Cambria" w:hAnsi="Cambria"/>
          <w:b/>
          <w:bCs/>
        </w:rPr>
        <w:t xml:space="preserve">: Decentralized and Efficient BGP Hijacking Prevention System </w:t>
      </w:r>
    </w:p>
    <w:p w14:paraId="2A75CE5D" w14:textId="77777777" w:rsidR="001109CE" w:rsidRPr="001B2E70" w:rsidRDefault="00A747D5" w:rsidP="00AD2F15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 w:cs="Calibri"/>
          <w:color w:val="000000"/>
        </w:rPr>
        <w:t xml:space="preserve">Jiang Li, </w:t>
      </w:r>
      <w:proofErr w:type="spellStart"/>
      <w:r w:rsidRPr="001B2E70">
        <w:rPr>
          <w:rFonts w:ascii="Cambria" w:hAnsi="Cambria" w:cs="Calibri"/>
          <w:color w:val="000000"/>
        </w:rPr>
        <w:t>Jiahao</w:t>
      </w:r>
      <w:proofErr w:type="spellEnd"/>
      <w:r w:rsidRPr="001B2E70">
        <w:rPr>
          <w:rFonts w:ascii="Cambria" w:hAnsi="Cambria" w:cs="Calibri"/>
          <w:color w:val="000000"/>
        </w:rPr>
        <w:t xml:space="preserve"> Cao, Yuan Yang, </w:t>
      </w:r>
      <w:proofErr w:type="spellStart"/>
      <w:r w:rsidRPr="001B2E70">
        <w:rPr>
          <w:rFonts w:ascii="Cambria" w:hAnsi="Cambria" w:cs="Calibri"/>
          <w:color w:val="000000"/>
        </w:rPr>
        <w:t>Zhuotao</w:t>
      </w:r>
      <w:proofErr w:type="spellEnd"/>
      <w:r w:rsidRPr="001B2E70">
        <w:rPr>
          <w:rFonts w:ascii="Cambria" w:hAnsi="Cambria" w:cs="Calibri"/>
          <w:color w:val="000000"/>
        </w:rPr>
        <w:t xml:space="preserve"> Liu, Qi Li, </w:t>
      </w:r>
      <w:proofErr w:type="spellStart"/>
      <w:r w:rsidRPr="001B2E70">
        <w:rPr>
          <w:rFonts w:ascii="Cambria" w:hAnsi="Cambria" w:cs="Calibri"/>
          <w:color w:val="000000"/>
        </w:rPr>
        <w:t>Yangyang</w:t>
      </w:r>
      <w:proofErr w:type="spellEnd"/>
      <w:r w:rsidRPr="001B2E70">
        <w:rPr>
          <w:rFonts w:ascii="Cambria" w:hAnsi="Cambria" w:cs="Calibri"/>
          <w:color w:val="000000"/>
        </w:rPr>
        <w:t xml:space="preserve"> Wang, </w:t>
      </w:r>
      <w:proofErr w:type="spellStart"/>
      <w:r w:rsidRPr="001B2E70">
        <w:rPr>
          <w:rFonts w:ascii="Cambria" w:hAnsi="Cambria" w:cs="Calibri"/>
          <w:color w:val="000000"/>
        </w:rPr>
        <w:t>Zili</w:t>
      </w:r>
      <w:proofErr w:type="spellEnd"/>
      <w:r w:rsidRPr="001B2E70">
        <w:rPr>
          <w:rFonts w:ascii="Cambria" w:hAnsi="Cambria" w:cs="Calibri"/>
          <w:color w:val="000000"/>
        </w:rPr>
        <w:t xml:space="preserve"> Meng, </w:t>
      </w:r>
      <w:proofErr w:type="spellStart"/>
      <w:r w:rsidRPr="001B2E70">
        <w:rPr>
          <w:rFonts w:ascii="Cambria" w:hAnsi="Cambria" w:cs="Calibri"/>
          <w:color w:val="000000"/>
        </w:rPr>
        <w:t>Renjie</w:t>
      </w:r>
      <w:proofErr w:type="spellEnd"/>
      <w:r w:rsidRPr="001B2E70">
        <w:rPr>
          <w:rFonts w:ascii="Cambria" w:hAnsi="Cambria" w:cs="Calibri"/>
          <w:color w:val="000000"/>
        </w:rPr>
        <w:t xml:space="preserve"> Xie and </w:t>
      </w:r>
      <w:proofErr w:type="spellStart"/>
      <w:r w:rsidRPr="001B2E70">
        <w:rPr>
          <w:rFonts w:ascii="Cambria" w:hAnsi="Cambria" w:cs="Calibri"/>
          <w:color w:val="000000"/>
        </w:rPr>
        <w:t>Mingwei</w:t>
      </w:r>
      <w:proofErr w:type="spellEnd"/>
      <w:r w:rsidRPr="001B2E70">
        <w:rPr>
          <w:rFonts w:ascii="Cambria" w:hAnsi="Cambria" w:cs="Calibri"/>
          <w:color w:val="000000"/>
        </w:rPr>
        <w:t xml:space="preserve"> Xu</w:t>
      </w:r>
    </w:p>
    <w:p w14:paraId="6DB54108" w14:textId="77777777" w:rsidR="001109CE" w:rsidRPr="001B2E70" w:rsidRDefault="001109CE" w:rsidP="001109C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48526C1B" w14:textId="77777777" w:rsidR="002C4547" w:rsidRPr="001B2E70" w:rsidRDefault="001109CE" w:rsidP="009B77FE">
      <w:pPr>
        <w:pStyle w:val="ListParagraph"/>
        <w:widowControl w:val="0"/>
        <w:numPr>
          <w:ilvl w:val="0"/>
          <w:numId w:val="12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A747D5" w:rsidRPr="001B2E70">
        <w:rPr>
          <w:rFonts w:ascii="Cambria" w:hAnsi="Cambria"/>
          <w:b/>
          <w:bCs/>
          <w:color w:val="000000"/>
        </w:rPr>
        <w:t>VTBC: Privatizing the Volume and Timing of Transactions for Blockchain Applications</w:t>
      </w:r>
    </w:p>
    <w:p w14:paraId="5D08DF6B" w14:textId="77777777" w:rsidR="002C4547" w:rsidRPr="001B2E70" w:rsidRDefault="00A747D5" w:rsidP="002C4547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  <w:r w:rsidRPr="001B2E70">
        <w:rPr>
          <w:rFonts w:ascii="Cambria" w:hAnsi="Cambria" w:cs="Calibri"/>
          <w:color w:val="000000"/>
        </w:rPr>
        <w:t>Trevor Miller, Bobby Alvarez and Thang Hoang</w:t>
      </w:r>
    </w:p>
    <w:p w14:paraId="04263A88" w14:textId="77777777" w:rsidR="002C4547" w:rsidRPr="001B2E70" w:rsidRDefault="002C4547" w:rsidP="002C4547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</w:rPr>
      </w:pPr>
    </w:p>
    <w:p w14:paraId="0068773F" w14:textId="77777777" w:rsidR="00AB6A49" w:rsidRPr="001B2E70" w:rsidRDefault="002C4547" w:rsidP="009B77FE">
      <w:pPr>
        <w:pStyle w:val="ListParagraph"/>
        <w:widowControl w:val="0"/>
        <w:numPr>
          <w:ilvl w:val="0"/>
          <w:numId w:val="12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A747D5" w:rsidRPr="001B2E70">
        <w:rPr>
          <w:rFonts w:ascii="Cambria" w:hAnsi="Cambria"/>
          <w:b/>
          <w:bCs/>
          <w:color w:val="000000"/>
        </w:rPr>
        <w:t>Moving Target Defense for Service-oriented Mission-critical Networks</w:t>
      </w:r>
      <w:r w:rsidRPr="001B2E70">
        <w:rPr>
          <w:rFonts w:ascii="Cambria" w:hAnsi="Cambria"/>
          <w:b/>
          <w:bCs/>
          <w:color w:val="000000"/>
        </w:rPr>
        <w:t xml:space="preserve"> </w:t>
      </w:r>
    </w:p>
    <w:p w14:paraId="60F12B92" w14:textId="4AAD59DC" w:rsidR="009D4619" w:rsidRDefault="00A747D5" w:rsidP="00D15890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 w:cs="Calibri"/>
          <w:color w:val="000000"/>
        </w:rPr>
      </w:pPr>
      <w:proofErr w:type="spellStart"/>
      <w:r w:rsidRPr="001B2E70">
        <w:rPr>
          <w:rFonts w:ascii="Cambria" w:hAnsi="Cambria" w:cs="Calibri"/>
          <w:color w:val="000000"/>
        </w:rPr>
        <w:t>Doganalp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Ergenc</w:t>
      </w:r>
      <w:proofErr w:type="spellEnd"/>
      <w:r w:rsidRPr="001B2E70">
        <w:rPr>
          <w:rFonts w:ascii="Cambria" w:hAnsi="Cambria" w:cs="Calibri"/>
          <w:color w:val="000000"/>
        </w:rPr>
        <w:t>, Florian Schneider, Peter Kling and Mathias Fischer</w:t>
      </w:r>
    </w:p>
    <w:p w14:paraId="2B027C7B" w14:textId="77777777" w:rsidR="008418CD" w:rsidRDefault="008418CD" w:rsidP="00D15890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 w:cs="Calibri"/>
          <w:color w:val="000000"/>
        </w:rPr>
      </w:pPr>
    </w:p>
    <w:p w14:paraId="48A7BC2B" w14:textId="77777777" w:rsidR="008418CD" w:rsidRPr="008418CD" w:rsidRDefault="008418CD" w:rsidP="008418CD">
      <w:pPr>
        <w:widowControl w:val="0"/>
        <w:numPr>
          <w:ilvl w:val="0"/>
          <w:numId w:val="12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left="270" w:right="153"/>
        <w:outlineLvl w:val="4"/>
        <w:rPr>
          <w:rFonts w:eastAsia="Calibri"/>
          <w:b/>
          <w:bCs/>
          <w:color w:val="365F91"/>
        </w:rPr>
      </w:pPr>
      <w:r w:rsidRPr="008418CD">
        <w:rPr>
          <w:rFonts w:ascii="Calibri" w:eastAsia="Calibri" w:hAnsi="Calibri" w:cs="Calibri"/>
          <w:b/>
          <w:bCs/>
          <w:color w:val="000000"/>
        </w:rPr>
        <w:t>Understanding the Security and Performance of the Web Presence of Hospitals: A Measurement Study</w:t>
      </w:r>
    </w:p>
    <w:p w14:paraId="65EA90B7" w14:textId="77777777" w:rsidR="008418CD" w:rsidRPr="008418CD" w:rsidRDefault="008418CD" w:rsidP="008418CD">
      <w:pPr>
        <w:widowControl w:val="0"/>
        <w:kinsoku w:val="0"/>
        <w:overflowPunct w:val="0"/>
        <w:autoSpaceDE w:val="0"/>
        <w:autoSpaceDN w:val="0"/>
        <w:adjustRightInd w:val="0"/>
        <w:spacing w:line="274" w:lineRule="exact"/>
        <w:ind w:left="260"/>
        <w:rPr>
          <w:rFonts w:eastAsiaTheme="minorEastAsia"/>
        </w:rPr>
      </w:pPr>
      <w:r w:rsidRPr="008418CD">
        <w:rPr>
          <w:rFonts w:ascii="Calibri" w:eastAsiaTheme="minorEastAsia" w:hAnsi="Calibri" w:cs="Calibri"/>
          <w:color w:val="000000"/>
        </w:rPr>
        <w:t xml:space="preserve">Mohammed Al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Kinoon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, Abdulrahman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Alabduljabbar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,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Hattan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Althebeiti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,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Rhongho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 Jang,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Daehun</w:t>
      </w:r>
      <w:proofErr w:type="spellEnd"/>
      <w:r w:rsidRPr="008418CD">
        <w:rPr>
          <w:rFonts w:ascii="Calibri" w:eastAsiaTheme="minorEastAsia" w:hAnsi="Calibri" w:cs="Calibri"/>
          <w:color w:val="000000"/>
        </w:rPr>
        <w:t xml:space="preserve"> Nyang and David </w:t>
      </w:r>
      <w:proofErr w:type="spellStart"/>
      <w:r w:rsidRPr="008418CD">
        <w:rPr>
          <w:rFonts w:ascii="Calibri" w:eastAsiaTheme="minorEastAsia" w:hAnsi="Calibri" w:cs="Calibri"/>
          <w:color w:val="000000"/>
        </w:rPr>
        <w:t>Mohaisen</w:t>
      </w:r>
      <w:proofErr w:type="spellEnd"/>
    </w:p>
    <w:p w14:paraId="71B3A4AC" w14:textId="77777777" w:rsidR="005F0B01" w:rsidRPr="00506152" w:rsidRDefault="005F0B01" w:rsidP="00506152">
      <w:pPr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right="200"/>
        <w:rPr>
          <w:rFonts w:ascii="Cambria" w:hAnsi="Cambria" w:cs="Calibri"/>
          <w:color w:val="000000"/>
        </w:rPr>
      </w:pPr>
    </w:p>
    <w:p w14:paraId="73E41C3C" w14:textId="77777777" w:rsidR="009D4619" w:rsidRPr="001B2E70" w:rsidRDefault="009D4619" w:rsidP="009D4619">
      <w:pPr>
        <w:pStyle w:val="Heading4"/>
        <w:kinsoku w:val="0"/>
        <w:overflowPunct w:val="0"/>
        <w:spacing w:before="161"/>
        <w:rPr>
          <w:rFonts w:ascii="Cambria" w:hAnsi="Cambria"/>
          <w:color w:val="ED7D31" w:themeColor="accent2"/>
        </w:rPr>
      </w:pPr>
      <w:r w:rsidRPr="001B2E70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  <w:u w:color="000000"/>
        </w:rPr>
        <w:t>Invited Talks 4: Machine Learning for Networking</w:t>
      </w:r>
    </w:p>
    <w:p w14:paraId="111C30F8" w14:textId="77777777" w:rsidR="009D4619" w:rsidRPr="001B2E70" w:rsidRDefault="009D4619" w:rsidP="009B77FE">
      <w:pPr>
        <w:pStyle w:val="BodyText"/>
        <w:numPr>
          <w:ilvl w:val="0"/>
          <w:numId w:val="12"/>
        </w:numPr>
        <w:kinsoku w:val="0"/>
        <w:overflowPunct w:val="0"/>
        <w:spacing w:line="20" w:lineRule="exact"/>
        <w:ind w:left="0" w:right="-188"/>
        <w:rPr>
          <w:rFonts w:cs="Calibri"/>
          <w:sz w:val="2"/>
          <w:szCs w:val="2"/>
        </w:rPr>
      </w:pPr>
    </w:p>
    <w:p w14:paraId="526A978C" w14:textId="0DBAC998" w:rsidR="009D4619" w:rsidRPr="00982E2D" w:rsidRDefault="009D4619" w:rsidP="00982E2D">
      <w:pPr>
        <w:pStyle w:val="BodyText"/>
        <w:kinsoku w:val="0"/>
        <w:overflowPunct w:val="0"/>
        <w:spacing w:before="1"/>
        <w:ind w:right="1331"/>
        <w:rPr>
          <w:rFonts w:cs="Times New Roman"/>
        </w:rPr>
      </w:pPr>
      <w:r w:rsidRPr="001B2E70">
        <w:rPr>
          <w:rFonts w:cs="Times New Roman"/>
        </w:rPr>
        <w:t xml:space="preserve">Chair: </w:t>
      </w:r>
      <w:r w:rsidR="005F0B01" w:rsidRPr="005F0B01">
        <w:rPr>
          <w:rFonts w:cs="Times New Roman"/>
        </w:rPr>
        <w:t>Prof. Song Fu, Univ of North Texas</w:t>
      </w:r>
    </w:p>
    <w:p w14:paraId="1E7C5961" w14:textId="4801B57C" w:rsidR="00A747D5" w:rsidRPr="001B2E70" w:rsidRDefault="007B1782" w:rsidP="009B77FE">
      <w:pPr>
        <w:pStyle w:val="ListParagraph"/>
        <w:widowControl w:val="0"/>
        <w:numPr>
          <w:ilvl w:val="0"/>
          <w:numId w:val="12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line="237" w:lineRule="auto"/>
        <w:ind w:right="200"/>
        <w:contextualSpacing w:val="0"/>
        <w:rPr>
          <w:rFonts w:ascii="Cambria" w:hAnsi="Cambria" w:cs="Calibri"/>
          <w:color w:val="000000"/>
        </w:rPr>
      </w:pPr>
      <w:r w:rsidRPr="001B2E70">
        <w:rPr>
          <w:rFonts w:ascii="Cambria" w:hAnsi="Cambria"/>
          <w:b/>
          <w:bCs/>
        </w:rPr>
        <w:t xml:space="preserve">  </w:t>
      </w:r>
      <w:r w:rsidR="00A747D5" w:rsidRPr="001B2E70">
        <w:rPr>
          <w:rFonts w:ascii="Cambria" w:hAnsi="Cambria"/>
          <w:b/>
          <w:bCs/>
        </w:rPr>
        <w:t>Data</w:t>
      </w:r>
      <w:r w:rsidR="00A747D5" w:rsidRPr="001B2E70">
        <w:rPr>
          <w:rFonts w:ascii="Cambria" w:eastAsiaTheme="minorEastAsia" w:hAnsi="Cambria" w:cs="Cambria"/>
          <w:b/>
          <w:bCs/>
          <w:color w:val="000000"/>
        </w:rPr>
        <w:t>-Driven</w:t>
      </w:r>
      <w:r w:rsidR="00A747D5" w:rsidRPr="001B2E70">
        <w:rPr>
          <w:rFonts w:ascii="Cambria" w:hAnsi="Cambria"/>
          <w:b/>
          <w:bCs/>
        </w:rPr>
        <w:t xml:space="preserve"> Next-Generation Wireless Networking: Embracing</w:t>
      </w:r>
      <w:r w:rsidR="00A747D5" w:rsidRPr="001B2E70">
        <w:rPr>
          <w:rFonts w:ascii="Cambria" w:hAnsi="Cambria" w:cs="Calibri"/>
          <w:b/>
          <w:bCs/>
          <w:color w:val="000000"/>
        </w:rPr>
        <w:t xml:space="preserve"> AI for Performance and Security</w:t>
      </w:r>
    </w:p>
    <w:p w14:paraId="77644F14" w14:textId="77777777" w:rsidR="006172DB" w:rsidRPr="001B2E70" w:rsidRDefault="00A747D5" w:rsidP="007B1782">
      <w:pPr>
        <w:pStyle w:val="BodyText"/>
        <w:kinsoku w:val="0"/>
        <w:overflowPunct w:val="0"/>
        <w:spacing w:line="237" w:lineRule="auto"/>
        <w:ind w:left="360" w:right="262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Jiahao</w:t>
      </w:r>
      <w:proofErr w:type="spellEnd"/>
      <w:r w:rsidRPr="001B2E70">
        <w:rPr>
          <w:rFonts w:cs="Calibri"/>
          <w:color w:val="000000"/>
        </w:rPr>
        <w:t xml:space="preserve"> Xue, </w:t>
      </w:r>
      <w:proofErr w:type="spellStart"/>
      <w:r w:rsidRPr="001B2E70">
        <w:rPr>
          <w:rFonts w:cs="Calibri"/>
          <w:color w:val="000000"/>
        </w:rPr>
        <w:t>Zhe</w:t>
      </w:r>
      <w:proofErr w:type="spellEnd"/>
      <w:r w:rsidRPr="001B2E70">
        <w:rPr>
          <w:rFonts w:cs="Calibri"/>
          <w:color w:val="000000"/>
        </w:rPr>
        <w:t xml:space="preserve"> Qu, </w:t>
      </w:r>
      <w:proofErr w:type="spellStart"/>
      <w:r w:rsidRPr="001B2E70">
        <w:rPr>
          <w:rFonts w:cs="Calibri"/>
          <w:color w:val="000000"/>
        </w:rPr>
        <w:t>Shangqing</w:t>
      </w:r>
      <w:proofErr w:type="spellEnd"/>
      <w:r w:rsidRPr="001B2E70">
        <w:rPr>
          <w:rFonts w:cs="Calibri"/>
          <w:color w:val="000000"/>
        </w:rPr>
        <w:t xml:space="preserve"> Zhao, Yao Liu and </w:t>
      </w:r>
      <w:proofErr w:type="spellStart"/>
      <w:r w:rsidRPr="001B2E70">
        <w:rPr>
          <w:rFonts w:cs="Calibri"/>
          <w:color w:val="000000"/>
        </w:rPr>
        <w:t>Zhuo</w:t>
      </w:r>
      <w:proofErr w:type="spellEnd"/>
      <w:r w:rsidRPr="001B2E70">
        <w:rPr>
          <w:rFonts w:cs="Calibri"/>
          <w:color w:val="000000"/>
        </w:rPr>
        <w:t xml:space="preserve"> Lu</w:t>
      </w:r>
    </w:p>
    <w:p w14:paraId="0B4DE93F" w14:textId="77777777" w:rsidR="006172DB" w:rsidRPr="001B2E70" w:rsidRDefault="006172DB" w:rsidP="006172DB">
      <w:pPr>
        <w:pStyle w:val="BodyText"/>
        <w:kinsoku w:val="0"/>
        <w:overflowPunct w:val="0"/>
        <w:spacing w:line="237" w:lineRule="auto"/>
        <w:ind w:left="360" w:right="262"/>
        <w:rPr>
          <w:rFonts w:cs="Times New Roman"/>
        </w:rPr>
      </w:pPr>
    </w:p>
    <w:p w14:paraId="1E0ECAA3" w14:textId="5E3AA80D" w:rsidR="00A747D5" w:rsidRPr="001B2E70" w:rsidRDefault="00A747D5" w:rsidP="009B77FE">
      <w:pPr>
        <w:pStyle w:val="BodyText"/>
        <w:numPr>
          <w:ilvl w:val="0"/>
          <w:numId w:val="12"/>
        </w:numPr>
        <w:kinsoku w:val="0"/>
        <w:overflowPunct w:val="0"/>
        <w:spacing w:line="237" w:lineRule="auto"/>
        <w:ind w:right="262"/>
        <w:rPr>
          <w:rFonts w:cs="Times New Roman"/>
        </w:rPr>
      </w:pPr>
      <w:r w:rsidRPr="001B2E70">
        <w:rPr>
          <w:b/>
          <w:bCs/>
          <w:color w:val="000000"/>
        </w:rPr>
        <w:t>Machine Learning Based Intelligent Routing for VDTNs</w:t>
      </w:r>
    </w:p>
    <w:p w14:paraId="787D531D" w14:textId="77777777" w:rsidR="006172DB" w:rsidRPr="001B2E70" w:rsidRDefault="00A747D5" w:rsidP="006172DB">
      <w:pPr>
        <w:pStyle w:val="BodyText"/>
        <w:kinsoku w:val="0"/>
        <w:overflowPunct w:val="0"/>
        <w:ind w:left="360" w:right="234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Shiyi</w:t>
      </w:r>
      <w:proofErr w:type="spellEnd"/>
      <w:r w:rsidRPr="001B2E70">
        <w:rPr>
          <w:rFonts w:cs="Calibri"/>
          <w:color w:val="000000"/>
        </w:rPr>
        <w:t xml:space="preserve"> Liu, </w:t>
      </w:r>
      <w:proofErr w:type="spellStart"/>
      <w:r w:rsidRPr="001B2E70">
        <w:rPr>
          <w:rFonts w:cs="Calibri"/>
          <w:color w:val="000000"/>
        </w:rPr>
        <w:t>Haiying</w:t>
      </w:r>
      <w:proofErr w:type="spellEnd"/>
      <w:r w:rsidRPr="001B2E70">
        <w:rPr>
          <w:rFonts w:cs="Calibri"/>
          <w:color w:val="000000"/>
        </w:rPr>
        <w:t xml:space="preserve"> Shen, Brian Smith and Volker </w:t>
      </w:r>
      <w:proofErr w:type="spellStart"/>
      <w:r w:rsidRPr="001B2E70">
        <w:rPr>
          <w:rFonts w:cs="Calibri"/>
          <w:color w:val="000000"/>
        </w:rPr>
        <w:t>Fessmann</w:t>
      </w:r>
      <w:proofErr w:type="spellEnd"/>
    </w:p>
    <w:p w14:paraId="1158A5A7" w14:textId="77777777" w:rsidR="006172DB" w:rsidRPr="001B2E70" w:rsidRDefault="006172DB" w:rsidP="006172DB">
      <w:pPr>
        <w:pStyle w:val="BodyText"/>
        <w:kinsoku w:val="0"/>
        <w:overflowPunct w:val="0"/>
        <w:ind w:left="360" w:right="234"/>
        <w:rPr>
          <w:rFonts w:cs="Times New Roman"/>
        </w:rPr>
      </w:pPr>
    </w:p>
    <w:p w14:paraId="6B30DFDE" w14:textId="77777777" w:rsidR="006172DB" w:rsidRPr="001B2E70" w:rsidRDefault="00A747D5" w:rsidP="009B77FE">
      <w:pPr>
        <w:pStyle w:val="BodyText"/>
        <w:numPr>
          <w:ilvl w:val="0"/>
          <w:numId w:val="12"/>
        </w:numPr>
        <w:kinsoku w:val="0"/>
        <w:overflowPunct w:val="0"/>
        <w:ind w:right="234"/>
        <w:rPr>
          <w:rFonts w:cs="Times New Roman"/>
        </w:rPr>
      </w:pPr>
      <w:r w:rsidRPr="001B2E70">
        <w:rPr>
          <w:b/>
          <w:bCs/>
          <w:color w:val="000000"/>
        </w:rPr>
        <w:t>Quantum Assisted Scheduling Algorithm for Federated Learning in Distributed Networks</w:t>
      </w:r>
    </w:p>
    <w:p w14:paraId="519D2FA0" w14:textId="77777777" w:rsidR="00162807" w:rsidRDefault="00A747D5" w:rsidP="00162807">
      <w:pPr>
        <w:pStyle w:val="BodyText"/>
        <w:kinsoku w:val="0"/>
        <w:overflowPunct w:val="0"/>
        <w:ind w:left="360" w:right="234"/>
        <w:rPr>
          <w:rFonts w:cs="Calibri"/>
          <w:color w:val="000000"/>
        </w:rPr>
      </w:pPr>
      <w:proofErr w:type="spellStart"/>
      <w:r w:rsidRPr="001B2E70">
        <w:rPr>
          <w:rFonts w:cs="Calibri"/>
          <w:color w:val="000000"/>
        </w:rPr>
        <w:t>Xinliang</w:t>
      </w:r>
      <w:proofErr w:type="spellEnd"/>
      <w:r w:rsidRPr="001B2E70">
        <w:rPr>
          <w:rFonts w:cs="Calibri"/>
          <w:color w:val="000000"/>
        </w:rPr>
        <w:t xml:space="preserve"> Wei, Lei Fan, </w:t>
      </w:r>
      <w:proofErr w:type="spellStart"/>
      <w:r w:rsidRPr="001B2E70">
        <w:rPr>
          <w:rFonts w:cs="Calibri"/>
          <w:color w:val="000000"/>
        </w:rPr>
        <w:t>Yuanxiong</w:t>
      </w:r>
      <w:proofErr w:type="spellEnd"/>
      <w:r w:rsidRPr="001B2E70">
        <w:rPr>
          <w:rFonts w:cs="Calibri"/>
          <w:color w:val="000000"/>
        </w:rPr>
        <w:t xml:space="preserve"> Guo, </w:t>
      </w:r>
      <w:proofErr w:type="spellStart"/>
      <w:r w:rsidRPr="001B2E70">
        <w:rPr>
          <w:rFonts w:cs="Calibri"/>
          <w:color w:val="000000"/>
        </w:rPr>
        <w:t>Yanming</w:t>
      </w:r>
      <w:proofErr w:type="spellEnd"/>
      <w:r w:rsidRPr="001B2E70">
        <w:rPr>
          <w:rFonts w:cs="Calibri"/>
          <w:color w:val="000000"/>
        </w:rPr>
        <w:t xml:space="preserve"> Gong, Zhu Han and Yu Wang</w:t>
      </w:r>
    </w:p>
    <w:p w14:paraId="200A0304" w14:textId="77777777" w:rsidR="00162807" w:rsidRDefault="00162807" w:rsidP="00162807">
      <w:pPr>
        <w:pStyle w:val="BodyText"/>
        <w:kinsoku w:val="0"/>
        <w:overflowPunct w:val="0"/>
        <w:ind w:left="360" w:right="234"/>
        <w:rPr>
          <w:rFonts w:cs="Calibri"/>
          <w:color w:val="000000"/>
        </w:rPr>
      </w:pPr>
    </w:p>
    <w:p w14:paraId="40C6CD1F" w14:textId="1638E731" w:rsidR="00A747D5" w:rsidRPr="001C774B" w:rsidRDefault="00A747D5" w:rsidP="009B77FE">
      <w:pPr>
        <w:pStyle w:val="BodyText"/>
        <w:numPr>
          <w:ilvl w:val="0"/>
          <w:numId w:val="12"/>
        </w:numPr>
        <w:kinsoku w:val="0"/>
        <w:overflowPunct w:val="0"/>
        <w:ind w:right="234"/>
        <w:rPr>
          <w:rFonts w:cs="Times New Roman"/>
        </w:rPr>
      </w:pPr>
      <w:proofErr w:type="spellStart"/>
      <w:r w:rsidRPr="001B2E70">
        <w:rPr>
          <w:rFonts w:cs="Calibri"/>
          <w:b/>
          <w:bCs/>
          <w:color w:val="000000"/>
        </w:rPr>
        <w:t>DeepHealth</w:t>
      </w:r>
      <w:proofErr w:type="spellEnd"/>
      <w:r w:rsidRPr="001B2E70">
        <w:rPr>
          <w:rFonts w:cs="Calibri"/>
          <w:b/>
          <w:bCs/>
          <w:color w:val="000000"/>
        </w:rPr>
        <w:t>: Geospatial and ML-based Approach to Identify Health Disparities and Determinants for Improving Pandemic Health Care</w:t>
      </w:r>
      <w:r w:rsidRPr="001B2E70">
        <w:rPr>
          <w:rFonts w:cs="Calibri"/>
          <w:b/>
          <w:bCs/>
          <w:color w:val="000000"/>
        </w:rPr>
        <w:br/>
      </w:r>
      <w:proofErr w:type="spellStart"/>
      <w:r w:rsidRPr="001B2E70">
        <w:rPr>
          <w:rFonts w:cs="Calibri"/>
          <w:color w:val="000000"/>
        </w:rPr>
        <w:t>Jinwei</w:t>
      </w:r>
      <w:proofErr w:type="spellEnd"/>
      <w:r w:rsidRPr="001B2E70">
        <w:rPr>
          <w:rFonts w:cs="Calibri"/>
          <w:color w:val="000000"/>
        </w:rPr>
        <w:t xml:space="preserve"> Liu, Rui Gong, Long Cheng and Richard </w:t>
      </w:r>
      <w:proofErr w:type="spellStart"/>
      <w:r w:rsidRPr="001B2E70">
        <w:rPr>
          <w:rFonts w:cs="Calibri"/>
          <w:color w:val="000000"/>
        </w:rPr>
        <w:t>Alo</w:t>
      </w:r>
      <w:proofErr w:type="spellEnd"/>
    </w:p>
    <w:p w14:paraId="13EFC91D" w14:textId="77777777" w:rsidR="001C774B" w:rsidRPr="001C774B" w:rsidRDefault="001C774B" w:rsidP="001C774B">
      <w:pPr>
        <w:pStyle w:val="BodyText"/>
        <w:kinsoku w:val="0"/>
        <w:overflowPunct w:val="0"/>
        <w:ind w:right="234"/>
        <w:rPr>
          <w:rFonts w:cs="Times New Roman"/>
        </w:rPr>
      </w:pPr>
    </w:p>
    <w:p w14:paraId="15741E8E" w14:textId="7925636E" w:rsidR="001C774B" w:rsidRDefault="001C774B" w:rsidP="001C774B">
      <w:pPr>
        <w:pStyle w:val="Heading2"/>
        <w:kinsoku w:val="0"/>
        <w:overflowPunct w:val="0"/>
        <w:spacing w:before="164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</w:t>
      </w:r>
      <w:r>
        <w:rPr>
          <w:rFonts w:ascii="Cambria" w:hAnsi="Cambria"/>
          <w:color w:val="345A89"/>
          <w:highlight w:val="yellow"/>
          <w:u w:val="single"/>
        </w:rPr>
        <w:t>9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0</w:t>
      </w:r>
      <w:r w:rsidRPr="001B2E70">
        <w:rPr>
          <w:rFonts w:ascii="Cambria" w:hAnsi="Cambria"/>
          <w:color w:val="345A89"/>
          <w:highlight w:val="yellow"/>
          <w:u w:val="single"/>
        </w:rPr>
        <w:t>0-</w:t>
      </w:r>
      <w:r>
        <w:rPr>
          <w:rFonts w:ascii="Cambria" w:hAnsi="Cambria"/>
          <w:color w:val="345A89"/>
          <w:highlight w:val="yellow"/>
          <w:u w:val="single"/>
        </w:rPr>
        <w:t>21</w:t>
      </w:r>
      <w:r w:rsidRPr="001B2E70">
        <w:rPr>
          <w:rFonts w:ascii="Cambria" w:hAnsi="Cambria"/>
          <w:color w:val="345A89"/>
          <w:highlight w:val="yellow"/>
          <w:u w:val="single"/>
        </w:rPr>
        <w:t>:</w:t>
      </w:r>
      <w:r>
        <w:rPr>
          <w:rFonts w:ascii="Cambria" w:hAnsi="Cambria"/>
          <w:color w:val="345A89"/>
          <w:highlight w:val="yellow"/>
          <w:u w:val="single"/>
        </w:rPr>
        <w:t>3</w:t>
      </w:r>
      <w:r w:rsidRPr="001B2E70">
        <w:rPr>
          <w:rFonts w:ascii="Cambria" w:hAnsi="Cambria"/>
          <w:color w:val="345A89"/>
          <w:highlight w:val="yellow"/>
          <w:u w:val="single"/>
        </w:rPr>
        <w:t>0</w:t>
      </w:r>
    </w:p>
    <w:p w14:paraId="7C2A176D" w14:textId="77777777" w:rsidR="00326916" w:rsidRPr="00326916" w:rsidRDefault="00326916" w:rsidP="00326916"/>
    <w:p w14:paraId="22C4E615" w14:textId="3D052ADA" w:rsidR="001C774B" w:rsidRPr="001B2E70" w:rsidRDefault="000540F8" w:rsidP="001C774B">
      <w:pPr>
        <w:pStyle w:val="Heading4"/>
        <w:kinsoku w:val="0"/>
        <w:overflowPunct w:val="0"/>
        <w:spacing w:before="70" w:line="317" w:lineRule="exact"/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</w:pP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>Conf</w:t>
      </w:r>
      <w:r w:rsidR="00982E2D"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>erence</w:t>
      </w:r>
      <w:r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 </w:t>
      </w:r>
      <w:r w:rsidR="001C774B" w:rsidRPr="00982E2D">
        <w:rPr>
          <w:rFonts w:ascii="Cambria" w:eastAsiaTheme="minorEastAsia" w:hAnsi="Cambria"/>
          <w:b/>
          <w:bCs/>
          <w:i w:val="0"/>
          <w:color w:val="000000" w:themeColor="text1"/>
          <w:sz w:val="26"/>
          <w:szCs w:val="26"/>
        </w:rPr>
        <w:t xml:space="preserve">Baquet </w:t>
      </w:r>
      <w:r w:rsidR="001C774B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– </w:t>
      </w:r>
      <w:proofErr w:type="spellStart"/>
      <w:r w:rsidR="001C774B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Nalea</w:t>
      </w:r>
      <w:proofErr w:type="spellEnd"/>
      <w:r w:rsidR="001C774B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Terrace </w:t>
      </w:r>
      <w:r w:rsidR="001C774B" w:rsidRPr="00254246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(Pool)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– 3</w:t>
      </w:r>
      <w:r w:rsidR="00506152" w:rsidRP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  <w:vertAlign w:val="superscript"/>
        </w:rPr>
        <w:t>rd</w:t>
      </w:r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 xml:space="preserve"> </w:t>
      </w:r>
      <w:proofErr w:type="spellStart"/>
      <w:r w:rsidR="00506152">
        <w:rPr>
          <w:rFonts w:ascii="Cambria" w:eastAsiaTheme="minorEastAsia" w:hAnsi="Cambria"/>
          <w:b/>
          <w:bCs/>
          <w:i w:val="0"/>
          <w:color w:val="ED7D31" w:themeColor="accent2"/>
          <w:sz w:val="26"/>
          <w:szCs w:val="26"/>
        </w:rPr>
        <w:t>Flopr</w:t>
      </w:r>
      <w:proofErr w:type="spellEnd"/>
    </w:p>
    <w:p w14:paraId="5DF1847A" w14:textId="77777777" w:rsidR="001C774B" w:rsidRPr="006E0792" w:rsidRDefault="001C774B" w:rsidP="001C774B">
      <w:pPr>
        <w:pStyle w:val="BodyText"/>
        <w:kinsoku w:val="0"/>
        <w:overflowPunct w:val="0"/>
        <w:ind w:right="234"/>
        <w:rPr>
          <w:rFonts w:cs="Times New Roman"/>
          <w:sz w:val="28"/>
          <w:szCs w:val="28"/>
        </w:rPr>
      </w:pPr>
    </w:p>
    <w:p w14:paraId="2903D840" w14:textId="77777777" w:rsidR="00B22B78" w:rsidRDefault="00B22B78" w:rsidP="006E0792">
      <w:pPr>
        <w:pStyle w:val="Heading2"/>
        <w:kinsoku w:val="0"/>
        <w:overflowPunct w:val="0"/>
        <w:spacing w:before="17"/>
        <w:rPr>
          <w:rFonts w:ascii="Cambria" w:hAnsi="Cambria"/>
          <w:color w:val="FF0000"/>
          <w:sz w:val="32"/>
          <w:szCs w:val="32"/>
          <w:highlight w:val="yellow"/>
        </w:rPr>
      </w:pPr>
    </w:p>
    <w:p w14:paraId="51AC8E02" w14:textId="77777777" w:rsidR="006D45B8" w:rsidRDefault="006D45B8" w:rsidP="006D45B8">
      <w:pPr>
        <w:rPr>
          <w:highlight w:val="yellow"/>
        </w:rPr>
      </w:pPr>
    </w:p>
    <w:p w14:paraId="5B182A40" w14:textId="77777777" w:rsidR="006D45B8" w:rsidRDefault="006D45B8" w:rsidP="006D45B8">
      <w:pPr>
        <w:rPr>
          <w:highlight w:val="yellow"/>
        </w:rPr>
      </w:pPr>
    </w:p>
    <w:p w14:paraId="7B935888" w14:textId="77777777" w:rsidR="006D45B8" w:rsidRDefault="006D45B8" w:rsidP="006D45B8">
      <w:pPr>
        <w:rPr>
          <w:highlight w:val="yellow"/>
        </w:rPr>
      </w:pPr>
    </w:p>
    <w:p w14:paraId="5F2D800B" w14:textId="77777777" w:rsidR="006D45B8" w:rsidRDefault="006D45B8" w:rsidP="006D45B8">
      <w:pPr>
        <w:rPr>
          <w:highlight w:val="yellow"/>
        </w:rPr>
      </w:pPr>
    </w:p>
    <w:p w14:paraId="6B6D04EB" w14:textId="77777777" w:rsidR="006D45B8" w:rsidRDefault="006D45B8" w:rsidP="006D45B8">
      <w:pPr>
        <w:rPr>
          <w:highlight w:val="yellow"/>
        </w:rPr>
      </w:pPr>
    </w:p>
    <w:p w14:paraId="6F946F3D" w14:textId="77777777" w:rsidR="006D45B8" w:rsidRDefault="006D45B8" w:rsidP="006D45B8">
      <w:pPr>
        <w:rPr>
          <w:highlight w:val="yellow"/>
        </w:rPr>
      </w:pPr>
    </w:p>
    <w:p w14:paraId="3D9760FC" w14:textId="77777777" w:rsidR="006D45B8" w:rsidRDefault="006D45B8" w:rsidP="006D45B8">
      <w:pPr>
        <w:rPr>
          <w:highlight w:val="yellow"/>
        </w:rPr>
      </w:pPr>
    </w:p>
    <w:p w14:paraId="3C144152" w14:textId="77777777" w:rsidR="006D45B8" w:rsidRDefault="006D45B8" w:rsidP="006D45B8">
      <w:pPr>
        <w:rPr>
          <w:highlight w:val="yellow"/>
        </w:rPr>
      </w:pPr>
    </w:p>
    <w:p w14:paraId="4C7C7C3F" w14:textId="77777777" w:rsidR="006D45B8" w:rsidRDefault="006D45B8" w:rsidP="006D45B8">
      <w:pPr>
        <w:rPr>
          <w:highlight w:val="yellow"/>
        </w:rPr>
      </w:pPr>
    </w:p>
    <w:p w14:paraId="084CF99D" w14:textId="77777777" w:rsidR="006D45B8" w:rsidRPr="006D45B8" w:rsidRDefault="006D45B8" w:rsidP="006D45B8">
      <w:pPr>
        <w:rPr>
          <w:highlight w:val="yellow"/>
        </w:rPr>
      </w:pPr>
    </w:p>
    <w:p w14:paraId="2A1E2094" w14:textId="2A74F0B7" w:rsidR="006E0792" w:rsidRPr="006E0792" w:rsidRDefault="006E0792" w:rsidP="006E0792">
      <w:pPr>
        <w:pStyle w:val="Heading2"/>
        <w:kinsoku w:val="0"/>
        <w:overflowPunct w:val="0"/>
        <w:spacing w:before="17"/>
        <w:rPr>
          <w:rFonts w:ascii="Cambria" w:hAnsi="Cambria"/>
          <w:color w:val="FF0000"/>
          <w:sz w:val="32"/>
          <w:szCs w:val="32"/>
          <w:highlight w:val="yellow"/>
        </w:rPr>
      </w:pPr>
      <w:r w:rsidRPr="006E0792">
        <w:rPr>
          <w:rFonts w:ascii="Cambria" w:hAnsi="Cambria"/>
          <w:color w:val="FF0000"/>
          <w:sz w:val="32"/>
          <w:szCs w:val="32"/>
          <w:highlight w:val="yellow"/>
        </w:rPr>
        <w:lastRenderedPageBreak/>
        <w:t>July 26 (Wednesday)</w:t>
      </w:r>
    </w:p>
    <w:p w14:paraId="60D493BF" w14:textId="77777777" w:rsidR="006E0792" w:rsidRPr="001B2E70" w:rsidRDefault="006E0792" w:rsidP="006E0792">
      <w:pPr>
        <w:pStyle w:val="Heading2"/>
        <w:kinsoku w:val="0"/>
        <w:overflowPunct w:val="0"/>
        <w:spacing w:before="187"/>
        <w:rPr>
          <w:rFonts w:ascii="Cambria" w:hAnsi="Cambria"/>
          <w:color w:val="345A89"/>
          <w:highlight w:val="yellow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8:30-9:30</w:t>
      </w:r>
    </w:p>
    <w:p w14:paraId="5634F940" w14:textId="77777777" w:rsidR="006E0792" w:rsidRPr="001B2E70" w:rsidRDefault="006E0792" w:rsidP="006E0792">
      <w:pPr>
        <w:pStyle w:val="Heading4"/>
        <w:kinsoku w:val="0"/>
        <w:overflowPunct w:val="0"/>
        <w:spacing w:before="204"/>
        <w:rPr>
          <w:rFonts w:ascii="Cambria" w:hAnsi="Cambria"/>
          <w:b/>
          <w:bCs/>
          <w:i w:val="0"/>
          <w:iCs/>
          <w:color w:val="FF0000"/>
          <w:sz w:val="26"/>
          <w:szCs w:val="26"/>
        </w:rPr>
      </w:pPr>
      <w:r w:rsidRPr="001B2E70">
        <w:rPr>
          <w:rFonts w:ascii="Cambria" w:hAnsi="Cambria"/>
          <w:b/>
          <w:bCs/>
          <w:i w:val="0"/>
          <w:iCs/>
          <w:color w:val="FF0000"/>
          <w:sz w:val="26"/>
          <w:szCs w:val="26"/>
        </w:rPr>
        <w:t>Keynote III: Compromise/Malware Detection vs. Avoidance for Low-End Embedded/Smart/IoT Devices</w:t>
      </w:r>
    </w:p>
    <w:p w14:paraId="494AF78C" w14:textId="77777777" w:rsidR="006E0792" w:rsidRPr="001B2E70" w:rsidRDefault="006E0792" w:rsidP="006E0792">
      <w:pPr>
        <w:pStyle w:val="BodyText"/>
        <w:kinsoku w:val="0"/>
        <w:overflowPunct w:val="0"/>
        <w:spacing w:line="20" w:lineRule="exact"/>
        <w:ind w:left="226" w:right="-72"/>
        <w:rPr>
          <w:rFonts w:cs="Calibri"/>
          <w:sz w:val="2"/>
          <w:szCs w:val="2"/>
        </w:rPr>
      </w:pPr>
    </w:p>
    <w:p w14:paraId="5C0793E5" w14:textId="77777777" w:rsidR="006E0792" w:rsidRPr="001B2E70" w:rsidRDefault="006E0792" w:rsidP="006E0792">
      <w:pPr>
        <w:pStyle w:val="BodyText"/>
        <w:kinsoku w:val="0"/>
        <w:overflowPunct w:val="0"/>
        <w:spacing w:before="1"/>
        <w:ind w:right="356"/>
        <w:rPr>
          <w:rFonts w:cs="Times New Roman"/>
        </w:rPr>
      </w:pPr>
      <w:r w:rsidRPr="001B2E70">
        <w:rPr>
          <w:rFonts w:cs="Times New Roman"/>
        </w:rPr>
        <w:t>Speaker: Gene Tsudik (University of California, Irvine)</w:t>
      </w:r>
    </w:p>
    <w:p w14:paraId="4B9AAD49" w14:textId="77777777" w:rsidR="00982E2D" w:rsidRDefault="006E0792" w:rsidP="00982E2D">
      <w:pPr>
        <w:pStyle w:val="BodyText"/>
        <w:kinsoku w:val="0"/>
        <w:overflowPunct w:val="0"/>
        <w:ind w:right="1309"/>
        <w:rPr>
          <w:rFonts w:cs="Times New Roman"/>
        </w:rPr>
      </w:pPr>
      <w:r w:rsidRPr="001B2E70">
        <w:rPr>
          <w:rFonts w:cs="Times New Roman"/>
        </w:rPr>
        <w:t>Chair: Wenjing Lou</w:t>
      </w:r>
    </w:p>
    <w:p w14:paraId="1B9275D9" w14:textId="77777777" w:rsidR="00982E2D" w:rsidRDefault="00982E2D" w:rsidP="00982E2D">
      <w:pPr>
        <w:pStyle w:val="BodyText"/>
        <w:kinsoku w:val="0"/>
        <w:overflowPunct w:val="0"/>
        <w:ind w:right="1309"/>
        <w:rPr>
          <w:rFonts w:cs="Times New Roman"/>
        </w:rPr>
      </w:pPr>
    </w:p>
    <w:p w14:paraId="64762619" w14:textId="33C9A848" w:rsidR="00982E2D" w:rsidRPr="00982E2D" w:rsidRDefault="00982E2D" w:rsidP="00982E2D">
      <w:pPr>
        <w:pStyle w:val="BodyText"/>
        <w:kinsoku w:val="0"/>
        <w:overflowPunct w:val="0"/>
        <w:ind w:right="1309"/>
        <w:rPr>
          <w:rFonts w:cs="Times New Roman"/>
          <w:b/>
          <w:bCs/>
        </w:rPr>
      </w:pPr>
      <w:r w:rsidRPr="00982E2D">
        <w:rPr>
          <w:rFonts w:cs="Times New Roman"/>
          <w:b/>
          <w:bCs/>
          <w:highlight w:val="yellow"/>
        </w:rPr>
        <w:t>9:30 – 10:0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 xml:space="preserve"> Coffee break</w:t>
      </w:r>
    </w:p>
    <w:p w14:paraId="3BF4E485" w14:textId="0A11EA69" w:rsidR="00A1373A" w:rsidRDefault="00A1373A" w:rsidP="00A1373A">
      <w:pPr>
        <w:pStyle w:val="Heading2"/>
        <w:kinsoku w:val="0"/>
        <w:overflowPunct w:val="0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10:00-12:00</w:t>
      </w:r>
    </w:p>
    <w:p w14:paraId="19F437F7" w14:textId="77777777" w:rsidR="00506152" w:rsidRPr="00506152" w:rsidRDefault="00506152" w:rsidP="00506152"/>
    <w:p w14:paraId="3CEFA539" w14:textId="77777777" w:rsidR="00A1373A" w:rsidRPr="001B2E70" w:rsidRDefault="00A1373A" w:rsidP="00D7607F">
      <w:pPr>
        <w:pStyle w:val="Heading4"/>
        <w:kinsoku w:val="0"/>
        <w:overflowPunct w:val="0"/>
        <w:ind w:right="318"/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</w:pPr>
      <w:bookmarkStart w:id="13" w:name="Session_9:_Hot_Topics_in_Networking_II"/>
      <w:bookmarkEnd w:id="13"/>
      <w:r w:rsidRPr="001B2E70"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  <w:t>Session 9: Network Architecture and Evaluation II</w:t>
      </w:r>
    </w:p>
    <w:p w14:paraId="50A24C8E" w14:textId="58C94EDF" w:rsidR="00A1373A" w:rsidRPr="001B2E70" w:rsidRDefault="00A1373A" w:rsidP="00A1373A">
      <w:pPr>
        <w:pStyle w:val="BodyText"/>
        <w:kinsoku w:val="0"/>
        <w:overflowPunct w:val="0"/>
        <w:spacing w:line="20" w:lineRule="exact"/>
        <w:ind w:left="257"/>
        <w:rPr>
          <w:rFonts w:cs="Calibri"/>
          <w:sz w:val="2"/>
          <w:szCs w:val="2"/>
        </w:rPr>
      </w:pPr>
    </w:p>
    <w:p w14:paraId="067A3E4B" w14:textId="10C1DF8A" w:rsidR="005D16E4" w:rsidRPr="001B2E70" w:rsidRDefault="00A1373A" w:rsidP="005D16E4">
      <w:pPr>
        <w:pStyle w:val="BodyText"/>
        <w:kinsoku w:val="0"/>
        <w:overflowPunct w:val="0"/>
        <w:spacing w:before="2"/>
        <w:ind w:right="1088"/>
        <w:rPr>
          <w:rFonts w:cs="Times New Roman"/>
        </w:rPr>
      </w:pPr>
      <w:r w:rsidRPr="001B2E70">
        <w:rPr>
          <w:rFonts w:cs="Times New Roman"/>
        </w:rPr>
        <w:t>Chair:</w:t>
      </w:r>
      <w:r w:rsidR="00104816" w:rsidRPr="00104816">
        <w:t xml:space="preserve"> </w:t>
      </w:r>
      <w:r w:rsidR="00104816" w:rsidRPr="00104816">
        <w:rPr>
          <w:rFonts w:cs="Times New Roman"/>
        </w:rPr>
        <w:t>Prof. Yuchen Liu, NCSU</w:t>
      </w:r>
    </w:p>
    <w:p w14:paraId="17B16F17" w14:textId="77777777" w:rsidR="005D16E4" w:rsidRPr="001B2E70" w:rsidRDefault="005D16E4" w:rsidP="005D16E4">
      <w:pPr>
        <w:pStyle w:val="BodyText"/>
        <w:kinsoku w:val="0"/>
        <w:overflowPunct w:val="0"/>
        <w:spacing w:before="2"/>
        <w:ind w:right="1088"/>
        <w:rPr>
          <w:rFonts w:cs="Times New Roman"/>
        </w:rPr>
      </w:pPr>
    </w:p>
    <w:p w14:paraId="2A6831EF" w14:textId="77777777" w:rsidR="00791767" w:rsidRPr="001B2E70" w:rsidRDefault="00A1373A" w:rsidP="009B77FE">
      <w:pPr>
        <w:pStyle w:val="BodyText"/>
        <w:numPr>
          <w:ilvl w:val="0"/>
          <w:numId w:val="12"/>
        </w:numPr>
        <w:kinsoku w:val="0"/>
        <w:overflowPunct w:val="0"/>
        <w:spacing w:before="1"/>
        <w:ind w:right="317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rFonts w:eastAsia="Times New Roman" w:cs="Times New Roman"/>
          <w:b/>
          <w:bCs/>
          <w:color w:val="000000" w:themeColor="text1"/>
        </w:rPr>
        <w:t>Outdoor Millimeter-Wave Picocell Placement using Drone-based Surveying and Machine Learning</w:t>
      </w:r>
    </w:p>
    <w:p w14:paraId="4DE5BF7C" w14:textId="77777777" w:rsidR="00791767" w:rsidRPr="001B2E70" w:rsidRDefault="00A1373A" w:rsidP="00791767">
      <w:pPr>
        <w:pStyle w:val="BodyText"/>
        <w:kinsoku w:val="0"/>
        <w:overflowPunct w:val="0"/>
        <w:spacing w:before="1"/>
        <w:ind w:left="360" w:right="317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rFonts w:cs="Calibri"/>
          <w:color w:val="000000" w:themeColor="text1"/>
        </w:rPr>
        <w:t xml:space="preserve">Ian McDowell, Rahul </w:t>
      </w:r>
      <w:proofErr w:type="spellStart"/>
      <w:r w:rsidRPr="001B2E70">
        <w:rPr>
          <w:rFonts w:cs="Calibri"/>
          <w:color w:val="000000" w:themeColor="text1"/>
        </w:rPr>
        <w:t>Bulusu</w:t>
      </w:r>
      <w:proofErr w:type="spellEnd"/>
      <w:r w:rsidRPr="001B2E70">
        <w:rPr>
          <w:rFonts w:cs="Calibri"/>
          <w:color w:val="000000" w:themeColor="text1"/>
        </w:rPr>
        <w:t xml:space="preserve">, Hem </w:t>
      </w:r>
      <w:proofErr w:type="spellStart"/>
      <w:r w:rsidRPr="001B2E70">
        <w:rPr>
          <w:rFonts w:cs="Calibri"/>
          <w:color w:val="000000" w:themeColor="text1"/>
        </w:rPr>
        <w:t>Regmi</w:t>
      </w:r>
      <w:proofErr w:type="spellEnd"/>
      <w:r w:rsidRPr="001B2E70">
        <w:rPr>
          <w:rFonts w:cs="Calibri"/>
          <w:color w:val="000000" w:themeColor="text1"/>
        </w:rPr>
        <w:t xml:space="preserve"> and Sanjib Sur</w:t>
      </w:r>
    </w:p>
    <w:p w14:paraId="67FD8704" w14:textId="77777777" w:rsidR="00791767" w:rsidRPr="001B2E70" w:rsidRDefault="00791767" w:rsidP="00791767">
      <w:pPr>
        <w:pStyle w:val="BodyText"/>
        <w:kinsoku w:val="0"/>
        <w:overflowPunct w:val="0"/>
        <w:spacing w:before="1"/>
        <w:ind w:left="360" w:right="317"/>
        <w:rPr>
          <w:rFonts w:eastAsia="Times New Roman" w:cs="Times New Roman"/>
          <w:b/>
          <w:bCs/>
          <w:color w:val="000000" w:themeColor="text1"/>
        </w:rPr>
      </w:pPr>
    </w:p>
    <w:p w14:paraId="4DE33E72" w14:textId="77777777" w:rsidR="00791767" w:rsidRPr="001B2E70" w:rsidRDefault="00A1373A" w:rsidP="009B77FE">
      <w:pPr>
        <w:pStyle w:val="BodyText"/>
        <w:numPr>
          <w:ilvl w:val="0"/>
          <w:numId w:val="12"/>
        </w:numPr>
        <w:kinsoku w:val="0"/>
        <w:overflowPunct w:val="0"/>
        <w:spacing w:before="1"/>
        <w:ind w:right="317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b/>
          <w:bCs/>
          <w:color w:val="000000" w:themeColor="text1"/>
        </w:rPr>
        <w:t xml:space="preserve">E-App: Adaptive </w:t>
      </w:r>
      <w:proofErr w:type="spellStart"/>
      <w:r w:rsidRPr="001B2E70">
        <w:rPr>
          <w:b/>
          <w:bCs/>
          <w:color w:val="000000" w:themeColor="text1"/>
        </w:rPr>
        <w:t>mmWave</w:t>
      </w:r>
      <w:proofErr w:type="spellEnd"/>
      <w:r w:rsidRPr="001B2E70">
        <w:rPr>
          <w:b/>
          <w:bCs/>
          <w:color w:val="000000" w:themeColor="text1"/>
        </w:rPr>
        <w:t xml:space="preserve"> Access Point Planning with Environmental Awareness in Wireless LANs </w:t>
      </w:r>
    </w:p>
    <w:p w14:paraId="501D90E5" w14:textId="77777777" w:rsidR="00791767" w:rsidRPr="001B2E70" w:rsidRDefault="00A1373A" w:rsidP="00791767">
      <w:pPr>
        <w:pStyle w:val="BodyText"/>
        <w:kinsoku w:val="0"/>
        <w:overflowPunct w:val="0"/>
        <w:spacing w:before="1"/>
        <w:ind w:left="360" w:right="317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rFonts w:cs="Calibri"/>
          <w:color w:val="000000" w:themeColor="text1"/>
        </w:rPr>
        <w:t xml:space="preserve">Yuchen Liu, </w:t>
      </w:r>
      <w:proofErr w:type="spellStart"/>
      <w:r w:rsidRPr="001B2E70">
        <w:rPr>
          <w:rFonts w:cs="Calibri"/>
          <w:color w:val="000000" w:themeColor="text1"/>
        </w:rPr>
        <w:t>Mingzhe</w:t>
      </w:r>
      <w:proofErr w:type="spellEnd"/>
      <w:r w:rsidRPr="001B2E70">
        <w:rPr>
          <w:rFonts w:cs="Calibri"/>
          <w:color w:val="000000" w:themeColor="text1"/>
        </w:rPr>
        <w:t xml:space="preserve"> Chen, </w:t>
      </w:r>
      <w:proofErr w:type="spellStart"/>
      <w:r w:rsidRPr="001B2E70">
        <w:rPr>
          <w:rFonts w:cs="Calibri"/>
          <w:color w:val="000000" w:themeColor="text1"/>
        </w:rPr>
        <w:t>Dongkuan</w:t>
      </w:r>
      <w:proofErr w:type="spellEnd"/>
      <w:r w:rsidRPr="001B2E70">
        <w:rPr>
          <w:rFonts w:cs="Calibri"/>
          <w:color w:val="000000" w:themeColor="text1"/>
        </w:rPr>
        <w:t xml:space="preserve"> Xu, </w:t>
      </w:r>
      <w:proofErr w:type="spellStart"/>
      <w:r w:rsidRPr="001B2E70">
        <w:rPr>
          <w:rFonts w:cs="Calibri"/>
          <w:color w:val="000000" w:themeColor="text1"/>
        </w:rPr>
        <w:t>Zhaohui</w:t>
      </w:r>
      <w:proofErr w:type="spellEnd"/>
      <w:r w:rsidRPr="001B2E70">
        <w:rPr>
          <w:rFonts w:cs="Calibri"/>
          <w:color w:val="000000" w:themeColor="text1"/>
        </w:rPr>
        <w:t xml:space="preserve"> Yang and </w:t>
      </w:r>
      <w:proofErr w:type="spellStart"/>
      <w:r w:rsidRPr="001B2E70">
        <w:rPr>
          <w:rFonts w:cs="Calibri"/>
          <w:color w:val="000000" w:themeColor="text1"/>
        </w:rPr>
        <w:t>Shangqing</w:t>
      </w:r>
      <w:proofErr w:type="spellEnd"/>
      <w:r w:rsidRPr="001B2E70">
        <w:rPr>
          <w:rFonts w:cs="Calibri"/>
          <w:color w:val="000000" w:themeColor="text1"/>
        </w:rPr>
        <w:t xml:space="preserve"> Zhao</w:t>
      </w:r>
    </w:p>
    <w:p w14:paraId="115C9D82" w14:textId="77777777" w:rsidR="00791767" w:rsidRPr="001B2E70" w:rsidRDefault="00791767" w:rsidP="00865832">
      <w:pPr>
        <w:pStyle w:val="BodyText"/>
        <w:kinsoku w:val="0"/>
        <w:overflowPunct w:val="0"/>
        <w:spacing w:before="1"/>
        <w:ind w:right="317"/>
        <w:rPr>
          <w:rFonts w:eastAsia="Times New Roman" w:cs="Times New Roman"/>
          <w:b/>
          <w:bCs/>
          <w:color w:val="000000" w:themeColor="text1"/>
        </w:rPr>
      </w:pPr>
    </w:p>
    <w:p w14:paraId="7757503C" w14:textId="0C1EB6EF" w:rsidR="00D926C3" w:rsidRPr="001B2E70" w:rsidRDefault="00A1373A" w:rsidP="009B77FE">
      <w:pPr>
        <w:pStyle w:val="BodyText"/>
        <w:numPr>
          <w:ilvl w:val="0"/>
          <w:numId w:val="12"/>
        </w:numPr>
        <w:kinsoku w:val="0"/>
        <w:overflowPunct w:val="0"/>
        <w:spacing w:before="1"/>
        <w:ind w:right="317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rFonts w:cs="Calibri"/>
          <w:b/>
          <w:bCs/>
          <w:color w:val="000000" w:themeColor="text1"/>
        </w:rPr>
        <w:t xml:space="preserve">A Quinary Coding and Matrix Structure-based Channel Hopping Algorithm for Blind Rendezvous in Cognitive </w:t>
      </w:r>
      <w:r w:rsidR="00D926C3" w:rsidRPr="001B2E70">
        <w:rPr>
          <w:rFonts w:cs="Calibri"/>
          <w:b/>
          <w:bCs/>
          <w:color w:val="000000" w:themeColor="text1"/>
        </w:rPr>
        <w:t xml:space="preserve">    </w:t>
      </w:r>
    </w:p>
    <w:p w14:paraId="2D715258" w14:textId="77777777" w:rsidR="00A41D4F" w:rsidRDefault="00D926C3" w:rsidP="00A41D4F">
      <w:pPr>
        <w:pStyle w:val="BodyText"/>
        <w:kinsoku w:val="0"/>
        <w:overflowPunct w:val="0"/>
        <w:spacing w:before="2"/>
        <w:ind w:right="1088"/>
        <w:rPr>
          <w:rFonts w:cs="Calibri"/>
          <w:b/>
          <w:bCs/>
          <w:color w:val="000000" w:themeColor="text1"/>
        </w:rPr>
      </w:pPr>
      <w:r w:rsidRPr="001B2E70">
        <w:rPr>
          <w:rFonts w:cs="Calibri"/>
          <w:b/>
          <w:bCs/>
          <w:color w:val="000000" w:themeColor="text1"/>
        </w:rPr>
        <w:t xml:space="preserve">       </w:t>
      </w:r>
      <w:r w:rsidR="00A1373A" w:rsidRPr="001B2E70">
        <w:rPr>
          <w:rFonts w:cs="Calibri"/>
          <w:b/>
          <w:bCs/>
          <w:color w:val="000000" w:themeColor="text1"/>
        </w:rPr>
        <w:t>Radio Networks</w:t>
      </w:r>
    </w:p>
    <w:p w14:paraId="347AD70F" w14:textId="5C41C300" w:rsidR="00DB3D5C" w:rsidRPr="001B2E70" w:rsidRDefault="00A1373A" w:rsidP="006D45B8">
      <w:pPr>
        <w:pStyle w:val="BodyText"/>
        <w:kinsoku w:val="0"/>
        <w:overflowPunct w:val="0"/>
        <w:spacing w:before="2"/>
        <w:ind w:left="360" w:right="1088"/>
        <w:rPr>
          <w:rFonts w:eastAsia="Times New Roman" w:cs="Times New Roman"/>
          <w:b/>
          <w:bCs/>
          <w:color w:val="000000" w:themeColor="text1"/>
        </w:rPr>
      </w:pPr>
      <w:r w:rsidRPr="001B2E70">
        <w:rPr>
          <w:color w:val="000000" w:themeColor="text1"/>
        </w:rPr>
        <w:t xml:space="preserve">Qinglin Liu, </w:t>
      </w:r>
      <w:proofErr w:type="spellStart"/>
      <w:r w:rsidRPr="001B2E70">
        <w:rPr>
          <w:color w:val="000000" w:themeColor="text1"/>
        </w:rPr>
        <w:t>Zhiyong</w:t>
      </w:r>
      <w:proofErr w:type="spellEnd"/>
      <w:r w:rsidRPr="001B2E70">
        <w:rPr>
          <w:color w:val="000000" w:themeColor="text1"/>
        </w:rPr>
        <w:t xml:space="preserve"> Lin, </w:t>
      </w:r>
      <w:proofErr w:type="spellStart"/>
      <w:r w:rsidRPr="001B2E70">
        <w:rPr>
          <w:color w:val="000000" w:themeColor="text1"/>
        </w:rPr>
        <w:t>Zongheng</w:t>
      </w:r>
      <w:proofErr w:type="spellEnd"/>
      <w:r w:rsidRPr="001B2E70">
        <w:rPr>
          <w:color w:val="000000" w:themeColor="text1"/>
        </w:rPr>
        <w:t xml:space="preserve"> Wei, </w:t>
      </w:r>
      <w:proofErr w:type="spellStart"/>
      <w:r w:rsidRPr="001B2E70">
        <w:rPr>
          <w:color w:val="000000" w:themeColor="text1"/>
        </w:rPr>
        <w:t>Jianfeng</w:t>
      </w:r>
      <w:proofErr w:type="spellEnd"/>
      <w:r w:rsidRPr="001B2E70">
        <w:rPr>
          <w:color w:val="000000" w:themeColor="text1"/>
        </w:rPr>
        <w:t xml:space="preserve"> Wen, </w:t>
      </w:r>
      <w:proofErr w:type="spellStart"/>
      <w:r w:rsidRPr="001B2E70">
        <w:rPr>
          <w:color w:val="000000" w:themeColor="text1"/>
        </w:rPr>
        <w:t>Congming</w:t>
      </w:r>
      <w:proofErr w:type="spellEnd"/>
      <w:r w:rsidRPr="001B2E70">
        <w:rPr>
          <w:color w:val="000000" w:themeColor="text1"/>
        </w:rPr>
        <w:t xml:space="preserve"> Yi and Hai Liu</w:t>
      </w:r>
    </w:p>
    <w:p w14:paraId="78728F57" w14:textId="2110481D" w:rsidR="00DB3D5C" w:rsidRPr="001B2E70" w:rsidRDefault="000D6F94" w:rsidP="009B77FE">
      <w:pPr>
        <w:pStyle w:val="Heading5"/>
        <w:numPr>
          <w:ilvl w:val="0"/>
          <w:numId w:val="14"/>
        </w:numPr>
        <w:tabs>
          <w:tab w:val="left" w:pos="292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000000" w:themeColor="text1"/>
        </w:rPr>
      </w:pPr>
      <w:r w:rsidRPr="001B2E70">
        <w:rPr>
          <w:rFonts w:ascii="Cambria" w:hAnsi="Cambria"/>
          <w:b/>
          <w:bCs/>
          <w:color w:val="000000" w:themeColor="text1"/>
        </w:rPr>
        <w:t xml:space="preserve"> </w:t>
      </w:r>
      <w:r w:rsidR="00A1373A" w:rsidRPr="001B2E70">
        <w:rPr>
          <w:rFonts w:ascii="Cambria" w:hAnsi="Cambria"/>
          <w:b/>
          <w:bCs/>
          <w:color w:val="000000" w:themeColor="text1"/>
        </w:rPr>
        <w:t xml:space="preserve">CPS: A Multipath Scheduling Algorithm for Low-Latency Applications in 5G Edge Networks </w:t>
      </w:r>
    </w:p>
    <w:p w14:paraId="0743212F" w14:textId="4913BCC5" w:rsidR="006E0792" w:rsidRDefault="00A1373A" w:rsidP="00506152">
      <w:pPr>
        <w:pStyle w:val="Heading5"/>
        <w:tabs>
          <w:tab w:val="left" w:pos="292"/>
        </w:tabs>
        <w:kinsoku w:val="0"/>
        <w:overflowPunct w:val="0"/>
        <w:spacing w:before="1"/>
        <w:ind w:left="360" w:right="317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Baosen Zhao, </w:t>
      </w:r>
      <w:proofErr w:type="spellStart"/>
      <w:r w:rsidRPr="001B2E70">
        <w:rPr>
          <w:rFonts w:ascii="Cambria" w:hAnsi="Cambria"/>
          <w:color w:val="000000" w:themeColor="text1"/>
        </w:rPr>
        <w:t>Wanghong</w:t>
      </w:r>
      <w:proofErr w:type="spellEnd"/>
      <w:r w:rsidRPr="001B2E70">
        <w:rPr>
          <w:rFonts w:ascii="Cambria" w:hAnsi="Cambria"/>
          <w:color w:val="000000" w:themeColor="text1"/>
        </w:rPr>
        <w:t xml:space="preserve"> Yang, </w:t>
      </w:r>
      <w:proofErr w:type="spellStart"/>
      <w:r w:rsidRPr="001B2E70">
        <w:rPr>
          <w:rFonts w:ascii="Cambria" w:hAnsi="Cambria"/>
          <w:color w:val="000000" w:themeColor="text1"/>
        </w:rPr>
        <w:t>Wenji</w:t>
      </w:r>
      <w:proofErr w:type="spellEnd"/>
      <w:r w:rsidRPr="001B2E70">
        <w:rPr>
          <w:rFonts w:ascii="Cambria" w:hAnsi="Cambria"/>
          <w:color w:val="000000" w:themeColor="text1"/>
        </w:rPr>
        <w:t xml:space="preserve"> Du, </w:t>
      </w:r>
      <w:proofErr w:type="spellStart"/>
      <w:r w:rsidRPr="001B2E70">
        <w:rPr>
          <w:rFonts w:ascii="Cambria" w:hAnsi="Cambria"/>
          <w:color w:val="000000" w:themeColor="text1"/>
        </w:rPr>
        <w:t>Yongmao</w:t>
      </w:r>
      <w:proofErr w:type="spellEnd"/>
      <w:r w:rsidRPr="001B2E70">
        <w:rPr>
          <w:rFonts w:ascii="Cambria" w:hAnsi="Cambria"/>
          <w:color w:val="000000" w:themeColor="text1"/>
        </w:rPr>
        <w:t xml:space="preserve"> Ren, </w:t>
      </w:r>
      <w:proofErr w:type="spellStart"/>
      <w:r w:rsidRPr="001B2E70">
        <w:rPr>
          <w:rFonts w:ascii="Cambria" w:hAnsi="Cambria"/>
          <w:color w:val="000000" w:themeColor="text1"/>
        </w:rPr>
        <w:t>Jianan</w:t>
      </w:r>
      <w:proofErr w:type="spellEnd"/>
      <w:r w:rsidRPr="001B2E70">
        <w:rPr>
          <w:rFonts w:ascii="Cambria" w:hAnsi="Cambria"/>
          <w:color w:val="000000" w:themeColor="text1"/>
        </w:rPr>
        <w:t xml:space="preserve"> Sun and Xu Zhou</w:t>
      </w:r>
      <w:bookmarkStart w:id="14" w:name="Session_8:_Hot_Topics_in_Networking_I"/>
      <w:bookmarkEnd w:id="14"/>
    </w:p>
    <w:p w14:paraId="7C2FEC11" w14:textId="77777777" w:rsidR="00506152" w:rsidRPr="00506152" w:rsidRDefault="00506152" w:rsidP="00506152"/>
    <w:p w14:paraId="093F523A" w14:textId="6613236E" w:rsidR="00A1373A" w:rsidRPr="001B2E70" w:rsidRDefault="00A1373A" w:rsidP="00A1373A">
      <w:pPr>
        <w:pStyle w:val="BodyText"/>
        <w:kinsoku w:val="0"/>
        <w:overflowPunct w:val="0"/>
        <w:spacing w:before="164" w:line="244" w:lineRule="auto"/>
        <w:ind w:left="291" w:right="241"/>
        <w:rPr>
          <w:rFonts w:cs="Calibri"/>
          <w:b/>
          <w:bCs/>
          <w:sz w:val="26"/>
          <w:szCs w:val="26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10: Mobile Applications and Sensing</w:t>
      </w:r>
      <w:r w:rsidRPr="001B2E70">
        <w:rPr>
          <w:rFonts w:cs="Calibri"/>
          <w:b/>
          <w:bCs/>
          <w:sz w:val="26"/>
          <w:szCs w:val="26"/>
        </w:rPr>
        <w:br/>
      </w:r>
      <w:r w:rsidRPr="001B2E70">
        <w:rPr>
          <w:rFonts w:cs="Times New Roman"/>
        </w:rPr>
        <w:t xml:space="preserve">Chair: </w:t>
      </w:r>
      <w:r w:rsidR="006E12A4" w:rsidRPr="006E12A4">
        <w:rPr>
          <w:rFonts w:cs="Times New Roman"/>
        </w:rPr>
        <w:t xml:space="preserve">Prof. M. Cenk </w:t>
      </w:r>
      <w:proofErr w:type="spellStart"/>
      <w:r w:rsidR="006E12A4" w:rsidRPr="006E12A4">
        <w:rPr>
          <w:rFonts w:cs="Times New Roman"/>
        </w:rPr>
        <w:t>Gursoy</w:t>
      </w:r>
      <w:proofErr w:type="spellEnd"/>
      <w:r w:rsidR="006E12A4" w:rsidRPr="006E12A4">
        <w:rPr>
          <w:rFonts w:cs="Times New Roman"/>
        </w:rPr>
        <w:t>, Syracuse Univ</w:t>
      </w:r>
    </w:p>
    <w:p w14:paraId="5D42275A" w14:textId="77777777" w:rsidR="00A1373A" w:rsidRPr="001B2E70" w:rsidRDefault="00A1373A" w:rsidP="00A1373A">
      <w:pPr>
        <w:pStyle w:val="BodyText"/>
        <w:kinsoku w:val="0"/>
        <w:overflowPunct w:val="0"/>
        <w:spacing w:before="1"/>
        <w:rPr>
          <w:rFonts w:cs="Times New Roman"/>
        </w:rPr>
      </w:pPr>
    </w:p>
    <w:p w14:paraId="4DEC8EF2" w14:textId="7FE322C8" w:rsidR="00A1373A" w:rsidRPr="001B2E70" w:rsidRDefault="00675AA9" w:rsidP="009B77FE">
      <w:pPr>
        <w:pStyle w:val="Heading5"/>
        <w:numPr>
          <w:ilvl w:val="0"/>
          <w:numId w:val="14"/>
        </w:numPr>
        <w:tabs>
          <w:tab w:val="left" w:pos="292"/>
        </w:tabs>
        <w:kinsoku w:val="0"/>
        <w:overflowPunct w:val="0"/>
        <w:spacing w:before="1" w:line="237" w:lineRule="auto"/>
        <w:ind w:right="329"/>
        <w:rPr>
          <w:rFonts w:ascii="Cambria" w:hAnsi="Cambria"/>
          <w:b/>
          <w:bCs/>
          <w:color w:val="000000"/>
        </w:rPr>
      </w:pPr>
      <w:r w:rsidRPr="001B2E70">
        <w:rPr>
          <w:rFonts w:ascii="Cambria" w:hAnsi="Cambria"/>
          <w:b/>
          <w:bCs/>
          <w:color w:val="000000"/>
        </w:rPr>
        <w:t xml:space="preserve"> </w:t>
      </w:r>
      <w:r w:rsidR="00A1373A" w:rsidRPr="001B2E70">
        <w:rPr>
          <w:rFonts w:ascii="Cambria" w:hAnsi="Cambria"/>
          <w:b/>
          <w:bCs/>
          <w:color w:val="000000"/>
        </w:rPr>
        <w:t>Age-Energy Trade-off in Status Update System with Wake-up Control</w:t>
      </w:r>
    </w:p>
    <w:p w14:paraId="0734BF4C" w14:textId="61F3DB45" w:rsidR="00A1373A" w:rsidRPr="001B2E70" w:rsidRDefault="00A1373A" w:rsidP="00675AA9">
      <w:pPr>
        <w:pStyle w:val="Heading5"/>
        <w:tabs>
          <w:tab w:val="left" w:pos="292"/>
        </w:tabs>
        <w:kinsoku w:val="0"/>
        <w:overflowPunct w:val="0"/>
        <w:spacing w:before="1" w:line="237" w:lineRule="auto"/>
        <w:ind w:left="360" w:right="329"/>
        <w:rPr>
          <w:rFonts w:ascii="Cambria" w:hAnsi="Cambria" w:cs="Times New Roman"/>
        </w:rPr>
      </w:pPr>
      <w:proofErr w:type="spellStart"/>
      <w:r w:rsidRPr="001B2E70">
        <w:rPr>
          <w:rFonts w:ascii="Cambria" w:hAnsi="Cambria" w:cs="Times New Roman"/>
          <w:color w:val="000000" w:themeColor="text1"/>
        </w:rPr>
        <w:t>Jiajie</w:t>
      </w:r>
      <w:proofErr w:type="spellEnd"/>
      <w:r w:rsidRPr="001B2E70">
        <w:rPr>
          <w:rFonts w:ascii="Cambria" w:hAnsi="Cambria" w:cs="Times New Roman"/>
          <w:color w:val="000000" w:themeColor="text1"/>
        </w:rPr>
        <w:t xml:space="preserve"> Huang and Jie Gong</w:t>
      </w:r>
    </w:p>
    <w:p w14:paraId="0D9B70DF" w14:textId="77777777" w:rsidR="00A1373A" w:rsidRPr="001B2E70" w:rsidRDefault="00A1373A" w:rsidP="00675AA9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240F4517" w14:textId="44EB002E" w:rsidR="00A1373A" w:rsidRPr="002A6B41" w:rsidRDefault="00675AA9" w:rsidP="009B77FE">
      <w:pPr>
        <w:pStyle w:val="Heading5"/>
        <w:numPr>
          <w:ilvl w:val="0"/>
          <w:numId w:val="14"/>
        </w:numPr>
        <w:tabs>
          <w:tab w:val="left" w:pos="260"/>
        </w:tabs>
        <w:kinsoku w:val="0"/>
        <w:overflowPunct w:val="0"/>
        <w:spacing w:line="237" w:lineRule="auto"/>
        <w:ind w:right="106"/>
        <w:rPr>
          <w:rFonts w:ascii="Cambria" w:hAnsi="Cambria" w:cs="Times New Roman"/>
          <w:color w:val="000000" w:themeColor="text1"/>
        </w:rPr>
      </w:pPr>
      <w:r w:rsidRPr="001B2E70">
        <w:rPr>
          <w:rFonts w:ascii="Cambria" w:hAnsi="Cambria"/>
          <w:b/>
          <w:bCs/>
          <w:color w:val="000000" w:themeColor="text1"/>
        </w:rPr>
        <w:t xml:space="preserve">  </w:t>
      </w:r>
      <w:r w:rsidR="00A1373A" w:rsidRPr="001B2E70">
        <w:rPr>
          <w:rFonts w:ascii="Cambria" w:hAnsi="Cambria"/>
          <w:b/>
          <w:bCs/>
          <w:color w:val="000000" w:themeColor="text1"/>
        </w:rPr>
        <w:t xml:space="preserve">An Enhanced Sensing Method for </w:t>
      </w:r>
      <w:proofErr w:type="spellStart"/>
      <w:r w:rsidR="00A1373A" w:rsidRPr="001B2E70">
        <w:rPr>
          <w:rFonts w:ascii="Cambria" w:hAnsi="Cambria"/>
          <w:b/>
          <w:bCs/>
          <w:color w:val="000000" w:themeColor="text1"/>
        </w:rPr>
        <w:t>MmWave</w:t>
      </w:r>
      <w:proofErr w:type="spellEnd"/>
      <w:r w:rsidR="00A1373A" w:rsidRPr="001B2E70">
        <w:rPr>
          <w:rFonts w:ascii="Cambria" w:hAnsi="Cambria"/>
          <w:b/>
          <w:bCs/>
          <w:color w:val="000000" w:themeColor="text1"/>
        </w:rPr>
        <w:t xml:space="preserve"> Communication System</w:t>
      </w:r>
      <w:r w:rsidR="00A1373A" w:rsidRPr="001B2E70">
        <w:rPr>
          <w:rFonts w:ascii="Cambria" w:hAnsi="Cambria"/>
          <w:color w:val="000000" w:themeColor="text1"/>
        </w:rPr>
        <w:br/>
      </w:r>
      <w:proofErr w:type="spellStart"/>
      <w:r w:rsidR="00A1373A" w:rsidRPr="001B2E70">
        <w:rPr>
          <w:rFonts w:ascii="Cambria" w:hAnsi="Cambria" w:cs="Times New Roman"/>
          <w:color w:val="000000" w:themeColor="text1"/>
        </w:rPr>
        <w:t>Shiwen</w:t>
      </w:r>
      <w:proofErr w:type="spellEnd"/>
      <w:r w:rsidR="00A1373A" w:rsidRPr="001B2E70">
        <w:rPr>
          <w:rFonts w:ascii="Cambria" w:hAnsi="Cambria" w:cs="Times New Roman"/>
          <w:color w:val="000000" w:themeColor="text1"/>
        </w:rPr>
        <w:t xml:space="preserve"> He, </w:t>
      </w:r>
      <w:proofErr w:type="spellStart"/>
      <w:r w:rsidR="00A1373A" w:rsidRPr="001B2E70">
        <w:rPr>
          <w:rFonts w:ascii="Cambria" w:hAnsi="Cambria" w:cs="Times New Roman"/>
          <w:color w:val="000000" w:themeColor="text1"/>
        </w:rPr>
        <w:t>Kangli</w:t>
      </w:r>
      <w:proofErr w:type="spellEnd"/>
      <w:r w:rsidR="00A1373A" w:rsidRPr="001B2E70">
        <w:rPr>
          <w:rFonts w:ascii="Cambria" w:hAnsi="Cambria" w:cs="Times New Roman"/>
          <w:color w:val="000000" w:themeColor="text1"/>
        </w:rPr>
        <w:t xml:space="preserve"> Cai, </w:t>
      </w:r>
      <w:proofErr w:type="spellStart"/>
      <w:r w:rsidR="00A1373A" w:rsidRPr="001B2E70">
        <w:rPr>
          <w:rFonts w:ascii="Cambria" w:hAnsi="Cambria" w:cs="Times New Roman"/>
          <w:color w:val="000000" w:themeColor="text1"/>
        </w:rPr>
        <w:t>Shiyue</w:t>
      </w:r>
      <w:proofErr w:type="spellEnd"/>
      <w:r w:rsidR="00A1373A" w:rsidRPr="001B2E70">
        <w:rPr>
          <w:rFonts w:ascii="Cambria" w:hAnsi="Cambria" w:cs="Times New Roman"/>
          <w:color w:val="000000" w:themeColor="text1"/>
        </w:rPr>
        <w:t xml:space="preserve"> Huang, </w:t>
      </w:r>
      <w:proofErr w:type="spellStart"/>
      <w:r w:rsidR="00A1373A" w:rsidRPr="001B2E70">
        <w:rPr>
          <w:rFonts w:ascii="Cambria" w:hAnsi="Cambria" w:cs="Times New Roman"/>
          <w:color w:val="000000" w:themeColor="text1"/>
        </w:rPr>
        <w:t>Zhenyu</w:t>
      </w:r>
      <w:proofErr w:type="spellEnd"/>
      <w:r w:rsidR="00A1373A" w:rsidRPr="001B2E70">
        <w:rPr>
          <w:rFonts w:ascii="Cambria" w:hAnsi="Cambria" w:cs="Times New Roman"/>
          <w:color w:val="000000" w:themeColor="text1"/>
        </w:rPr>
        <w:t xml:space="preserve"> An, Wei Huang and Ning Gao</w:t>
      </w:r>
    </w:p>
    <w:p w14:paraId="78DA5A45" w14:textId="77777777" w:rsidR="00A1373A" w:rsidRPr="001B2E70" w:rsidRDefault="00A1373A" w:rsidP="00675AA9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6BC5FDE1" w14:textId="0BBEB903" w:rsidR="00A1373A" w:rsidRPr="001B2E70" w:rsidRDefault="00675AA9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right="16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</w:rPr>
        <w:t xml:space="preserve">  </w:t>
      </w:r>
      <w:r w:rsidR="00A1373A" w:rsidRPr="001B2E70">
        <w:rPr>
          <w:rFonts w:ascii="Cambria" w:hAnsi="Cambria"/>
          <w:b/>
          <w:bCs/>
        </w:rPr>
        <w:t>Deep Reinforcement Learning-based Beamforming Design in ISAC-assisted Vehicular Networks</w:t>
      </w:r>
    </w:p>
    <w:p w14:paraId="25A98179" w14:textId="77777777" w:rsidR="00A1373A" w:rsidRPr="001B2E70" w:rsidRDefault="00A1373A" w:rsidP="00675AA9">
      <w:pPr>
        <w:pStyle w:val="BodyText"/>
        <w:kinsoku w:val="0"/>
        <w:overflowPunct w:val="0"/>
        <w:ind w:left="360" w:right="499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Yiyang</w:t>
      </w:r>
      <w:proofErr w:type="spellEnd"/>
      <w:r w:rsidRPr="001B2E70">
        <w:rPr>
          <w:rFonts w:cs="Calibri"/>
          <w:color w:val="000000"/>
        </w:rPr>
        <w:t xml:space="preserve"> Liu, Xinmin Li, Yi Huang, </w:t>
      </w:r>
      <w:proofErr w:type="spellStart"/>
      <w:r w:rsidRPr="001B2E70">
        <w:rPr>
          <w:rFonts w:cs="Calibri"/>
          <w:color w:val="000000"/>
        </w:rPr>
        <w:t>Xuhao</w:t>
      </w:r>
      <w:proofErr w:type="spellEnd"/>
      <w:r w:rsidRPr="001B2E70">
        <w:rPr>
          <w:rFonts w:cs="Calibri"/>
          <w:color w:val="000000"/>
        </w:rPr>
        <w:t xml:space="preserve"> Zhang and Liang Zhao</w:t>
      </w:r>
    </w:p>
    <w:p w14:paraId="72D8C59D" w14:textId="77777777" w:rsidR="00A1373A" w:rsidRPr="001B2E70" w:rsidRDefault="00A1373A" w:rsidP="00675AA9">
      <w:pPr>
        <w:pStyle w:val="BodyText"/>
        <w:kinsoku w:val="0"/>
        <w:overflowPunct w:val="0"/>
        <w:spacing w:before="9"/>
        <w:rPr>
          <w:rFonts w:cs="Times New Roman"/>
        </w:rPr>
      </w:pPr>
    </w:p>
    <w:p w14:paraId="0AD9647B" w14:textId="77777777" w:rsidR="005707A4" w:rsidRPr="001B2E70" w:rsidRDefault="00675AA9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right="16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</w:rPr>
        <w:t xml:space="preserve">  </w:t>
      </w:r>
      <w:r w:rsidR="00A1373A" w:rsidRPr="001B2E70">
        <w:rPr>
          <w:rFonts w:ascii="Cambria" w:hAnsi="Cambria"/>
          <w:b/>
          <w:bCs/>
        </w:rPr>
        <w:t xml:space="preserve">Reliability-Oriented Designs in UAV-assisted NOMA Transmission with Finite </w:t>
      </w:r>
      <w:proofErr w:type="spellStart"/>
      <w:r w:rsidR="00A1373A" w:rsidRPr="001B2E70">
        <w:rPr>
          <w:rFonts w:ascii="Cambria" w:hAnsi="Cambria"/>
          <w:b/>
          <w:bCs/>
        </w:rPr>
        <w:t>Blocklength</w:t>
      </w:r>
      <w:proofErr w:type="spellEnd"/>
      <w:r w:rsidR="00A1373A" w:rsidRPr="001B2E70">
        <w:rPr>
          <w:rFonts w:ascii="Cambria" w:hAnsi="Cambria"/>
          <w:b/>
          <w:bCs/>
        </w:rPr>
        <w:t xml:space="preserve"> Codes and Content Caching</w:t>
      </w:r>
    </w:p>
    <w:p w14:paraId="5DB2F66C" w14:textId="77777777" w:rsidR="005707A4" w:rsidRPr="001B2E70" w:rsidRDefault="00A1373A" w:rsidP="005707A4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360" w:right="16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 w:cs="Calibri"/>
          <w:color w:val="000000"/>
        </w:rPr>
        <w:t xml:space="preserve">Yang </w:t>
      </w:r>
      <w:proofErr w:type="spellStart"/>
      <w:r w:rsidRPr="001B2E70">
        <w:rPr>
          <w:rFonts w:ascii="Cambria" w:hAnsi="Cambria" w:cs="Calibri"/>
          <w:color w:val="000000"/>
        </w:rPr>
        <w:t>Yang</w:t>
      </w:r>
      <w:proofErr w:type="spellEnd"/>
      <w:r w:rsidRPr="001B2E70">
        <w:rPr>
          <w:rFonts w:ascii="Cambria" w:hAnsi="Cambria" w:cs="Calibri"/>
          <w:color w:val="000000"/>
        </w:rPr>
        <w:t xml:space="preserve"> and M. Cenk </w:t>
      </w:r>
      <w:proofErr w:type="spellStart"/>
      <w:r w:rsidRPr="001B2E70">
        <w:rPr>
          <w:rFonts w:ascii="Cambria" w:hAnsi="Cambria" w:cs="Calibri"/>
          <w:color w:val="000000"/>
        </w:rPr>
        <w:t>Gursoy</w:t>
      </w:r>
      <w:proofErr w:type="spellEnd"/>
    </w:p>
    <w:p w14:paraId="39B05581" w14:textId="77777777" w:rsidR="005707A4" w:rsidRDefault="005707A4" w:rsidP="005707A4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360" w:right="167"/>
        <w:contextualSpacing w:val="0"/>
        <w:rPr>
          <w:rFonts w:ascii="Cambria" w:hAnsi="Cambria"/>
          <w:b/>
          <w:bCs/>
        </w:rPr>
      </w:pPr>
    </w:p>
    <w:p w14:paraId="54717664" w14:textId="77777777" w:rsidR="00175C19" w:rsidRPr="001B2E70" w:rsidRDefault="00175C19" w:rsidP="005707A4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left="360" w:right="167"/>
        <w:contextualSpacing w:val="0"/>
        <w:rPr>
          <w:rFonts w:ascii="Cambria" w:hAnsi="Cambria"/>
          <w:b/>
          <w:bCs/>
        </w:rPr>
      </w:pPr>
    </w:p>
    <w:p w14:paraId="61BD57C8" w14:textId="77777777" w:rsidR="005707A4" w:rsidRPr="001B2E70" w:rsidRDefault="005707A4" w:rsidP="005707A4">
      <w:pPr>
        <w:pStyle w:val="BodyText"/>
        <w:kinsoku w:val="0"/>
        <w:overflowPunct w:val="0"/>
        <w:spacing w:before="19"/>
        <w:rPr>
          <w:rFonts w:cs="Calibri"/>
          <w:b/>
          <w:bCs/>
          <w:color w:val="ED7D31" w:themeColor="accent2"/>
          <w:sz w:val="26"/>
          <w:szCs w:val="26"/>
        </w:rPr>
      </w:pPr>
      <w:r w:rsidRPr="001B2E70">
        <w:rPr>
          <w:rFonts w:cs="Calibri"/>
          <w:b/>
          <w:bCs/>
          <w:color w:val="ED7D31" w:themeColor="accent2"/>
          <w:sz w:val="26"/>
          <w:szCs w:val="26"/>
        </w:rPr>
        <w:t>Session 11: Social Networks</w:t>
      </w:r>
    </w:p>
    <w:p w14:paraId="37DD8AB8" w14:textId="77777777" w:rsidR="005707A4" w:rsidRPr="001B2E70" w:rsidRDefault="005707A4" w:rsidP="005707A4">
      <w:pPr>
        <w:pStyle w:val="BodyText"/>
        <w:kinsoku w:val="0"/>
        <w:overflowPunct w:val="0"/>
        <w:spacing w:line="20" w:lineRule="exact"/>
        <w:ind w:left="227"/>
        <w:rPr>
          <w:rFonts w:cs="Calibri"/>
          <w:sz w:val="2"/>
          <w:szCs w:val="2"/>
        </w:rPr>
      </w:pPr>
    </w:p>
    <w:p w14:paraId="37721B8E" w14:textId="4437445F" w:rsidR="005707A4" w:rsidRDefault="005707A4" w:rsidP="00186F03">
      <w:pPr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right="167"/>
        <w:rPr>
          <w:rFonts w:ascii="Cambria" w:hAnsi="Cambria"/>
        </w:rPr>
      </w:pPr>
      <w:r w:rsidRPr="001B2E70">
        <w:rPr>
          <w:rFonts w:ascii="Cambria" w:hAnsi="Cambria"/>
        </w:rPr>
        <w:t>Chair:</w:t>
      </w:r>
      <w:r w:rsidR="00527089" w:rsidRPr="00527089">
        <w:t xml:space="preserve"> </w:t>
      </w:r>
      <w:r w:rsidR="00527089" w:rsidRPr="00527089">
        <w:rPr>
          <w:rFonts w:ascii="Cambria" w:hAnsi="Cambria"/>
        </w:rPr>
        <w:t xml:space="preserve">Prof. </w:t>
      </w:r>
      <w:proofErr w:type="spellStart"/>
      <w:r w:rsidR="00527089" w:rsidRPr="00527089">
        <w:rPr>
          <w:rFonts w:ascii="Cambria" w:hAnsi="Cambria"/>
        </w:rPr>
        <w:t>Maurantonio</w:t>
      </w:r>
      <w:proofErr w:type="spellEnd"/>
      <w:r w:rsidR="00527089" w:rsidRPr="00527089">
        <w:rPr>
          <w:rFonts w:ascii="Cambria" w:hAnsi="Cambria"/>
        </w:rPr>
        <w:t xml:space="preserve"> </w:t>
      </w:r>
      <w:proofErr w:type="spellStart"/>
      <w:r w:rsidR="00527089" w:rsidRPr="00527089">
        <w:rPr>
          <w:rFonts w:ascii="Cambria" w:hAnsi="Cambria"/>
        </w:rPr>
        <w:t>Caprolu</w:t>
      </w:r>
      <w:proofErr w:type="spellEnd"/>
      <w:r w:rsidR="00527089" w:rsidRPr="00527089">
        <w:rPr>
          <w:rFonts w:ascii="Cambria" w:hAnsi="Cambria"/>
        </w:rPr>
        <w:t>, Hamad Bin Khalifa Univ</w:t>
      </w:r>
    </w:p>
    <w:p w14:paraId="528A3AD4" w14:textId="77777777" w:rsidR="007640EE" w:rsidRPr="001B2E70" w:rsidRDefault="007640EE" w:rsidP="00186F03">
      <w:pPr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 w:line="237" w:lineRule="auto"/>
        <w:ind w:right="167"/>
        <w:rPr>
          <w:rFonts w:ascii="Cambria" w:hAnsi="Cambria"/>
          <w:b/>
          <w:bCs/>
        </w:rPr>
      </w:pPr>
    </w:p>
    <w:p w14:paraId="16DFC60B" w14:textId="77777777" w:rsidR="00186F03" w:rsidRPr="001B2E70" w:rsidRDefault="00186F03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</w:rPr>
        <w:lastRenderedPageBreak/>
        <w:t xml:space="preserve">  </w:t>
      </w:r>
      <w:r w:rsidR="00B928CE" w:rsidRPr="001B2E70">
        <w:rPr>
          <w:rFonts w:ascii="Cambria" w:hAnsi="Cambria"/>
          <w:b/>
          <w:bCs/>
        </w:rPr>
        <w:t>On Designing Bid-</w:t>
      </w:r>
      <w:proofErr w:type="spellStart"/>
      <w:r w:rsidR="00B928CE" w:rsidRPr="001B2E70">
        <w:rPr>
          <w:rFonts w:ascii="Cambria" w:hAnsi="Cambria"/>
          <w:b/>
          <w:bCs/>
        </w:rPr>
        <w:t>AugmentedRetrieval</w:t>
      </w:r>
      <w:proofErr w:type="spellEnd"/>
      <w:r w:rsidR="00B928CE" w:rsidRPr="001B2E70">
        <w:rPr>
          <w:rFonts w:ascii="Cambria" w:hAnsi="Cambria"/>
          <w:b/>
          <w:bCs/>
        </w:rPr>
        <w:t xml:space="preserve"> Models for Online Adv</w:t>
      </w:r>
      <w:r w:rsidR="00B928CE" w:rsidRPr="001B2E70">
        <w:rPr>
          <w:rFonts w:ascii="Cambria" w:hAnsi="Cambria" w:cs="Calibri"/>
          <w:b/>
          <w:bCs/>
          <w:color w:val="000000"/>
        </w:rPr>
        <w:t>ertising in Social Networks</w:t>
      </w:r>
    </w:p>
    <w:p w14:paraId="0B81C170" w14:textId="77777777" w:rsidR="00186F03" w:rsidRPr="001B2E70" w:rsidRDefault="00B928CE" w:rsidP="0078204F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  <w:proofErr w:type="spellStart"/>
      <w:r w:rsidRPr="001B2E70">
        <w:rPr>
          <w:rFonts w:ascii="Cambria" w:hAnsi="Cambria" w:cs="Calibri"/>
          <w:color w:val="000000"/>
        </w:rPr>
        <w:t>Xinwei</w:t>
      </w:r>
      <w:proofErr w:type="spellEnd"/>
      <w:r w:rsidRPr="001B2E70">
        <w:rPr>
          <w:rFonts w:ascii="Cambria" w:hAnsi="Cambria" w:cs="Calibri"/>
          <w:color w:val="000000"/>
        </w:rPr>
        <w:t xml:space="preserve"> Wan, </w:t>
      </w:r>
      <w:proofErr w:type="spellStart"/>
      <w:r w:rsidRPr="001B2E70">
        <w:rPr>
          <w:rFonts w:ascii="Cambria" w:hAnsi="Cambria" w:cs="Calibri"/>
          <w:color w:val="000000"/>
        </w:rPr>
        <w:t>Shuo</w:t>
      </w:r>
      <w:proofErr w:type="spellEnd"/>
      <w:r w:rsidRPr="001B2E70">
        <w:rPr>
          <w:rFonts w:ascii="Cambria" w:hAnsi="Cambria" w:cs="Calibri"/>
          <w:color w:val="000000"/>
        </w:rPr>
        <w:t xml:space="preserve"> Yang, Shuai Li, Chao Yan, </w:t>
      </w:r>
      <w:proofErr w:type="spellStart"/>
      <w:r w:rsidRPr="001B2E70">
        <w:rPr>
          <w:rFonts w:ascii="Cambria" w:hAnsi="Cambria" w:cs="Calibri"/>
          <w:color w:val="000000"/>
        </w:rPr>
        <w:t>Zhenzhe</w:t>
      </w:r>
      <w:proofErr w:type="spellEnd"/>
      <w:r w:rsidRPr="001B2E70">
        <w:rPr>
          <w:rFonts w:ascii="Cambria" w:hAnsi="Cambria" w:cs="Calibri"/>
          <w:color w:val="000000"/>
        </w:rPr>
        <w:t xml:space="preserve"> Zheng, Lan Xu, </w:t>
      </w:r>
      <w:proofErr w:type="spellStart"/>
      <w:r w:rsidRPr="001B2E70">
        <w:rPr>
          <w:rFonts w:ascii="Cambria" w:hAnsi="Cambria" w:cs="Calibri"/>
          <w:color w:val="000000"/>
        </w:rPr>
        <w:t>Lingling</w:t>
      </w:r>
      <w:proofErr w:type="spellEnd"/>
      <w:r w:rsidRPr="001B2E70">
        <w:rPr>
          <w:rFonts w:ascii="Cambria" w:hAnsi="Cambria" w:cs="Calibri"/>
          <w:color w:val="000000"/>
        </w:rPr>
        <w:t xml:space="preserve"> Yao, Fan Wu, </w:t>
      </w:r>
      <w:proofErr w:type="spellStart"/>
      <w:r w:rsidRPr="001B2E70">
        <w:rPr>
          <w:rFonts w:ascii="Cambria" w:hAnsi="Cambria" w:cs="Calibri"/>
          <w:color w:val="000000"/>
        </w:rPr>
        <w:t>Guihai</w:t>
      </w:r>
      <w:proofErr w:type="spellEnd"/>
      <w:r w:rsidRPr="001B2E70">
        <w:rPr>
          <w:rFonts w:ascii="Cambria" w:hAnsi="Cambria" w:cs="Calibri"/>
          <w:color w:val="000000"/>
        </w:rPr>
        <w:t xml:space="preserve"> Chen and Jie Jiang</w:t>
      </w:r>
    </w:p>
    <w:p w14:paraId="2AAB199E" w14:textId="77777777" w:rsidR="00186F03" w:rsidRPr="001B2E70" w:rsidRDefault="00186F03" w:rsidP="0078204F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</w:p>
    <w:p w14:paraId="1CA04183" w14:textId="7B31D849" w:rsidR="00186F03" w:rsidRPr="001B2E70" w:rsidRDefault="00DA57FE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B928CE" w:rsidRPr="001B2E70">
        <w:rPr>
          <w:rFonts w:ascii="Cambria" w:hAnsi="Cambria"/>
          <w:b/>
          <w:bCs/>
          <w:color w:val="000000"/>
        </w:rPr>
        <w:t xml:space="preserve">Are We All in a Truman Show? Spotting Instagram </w:t>
      </w:r>
      <w:proofErr w:type="spellStart"/>
      <w:r w:rsidR="00B928CE" w:rsidRPr="001B2E70">
        <w:rPr>
          <w:rFonts w:ascii="Cambria" w:hAnsi="Cambria"/>
          <w:b/>
          <w:bCs/>
          <w:color w:val="000000"/>
        </w:rPr>
        <w:t>Crowdturfing</w:t>
      </w:r>
      <w:proofErr w:type="spellEnd"/>
      <w:r w:rsidR="00B928CE" w:rsidRPr="001B2E70">
        <w:rPr>
          <w:rFonts w:ascii="Cambria" w:hAnsi="Cambria"/>
          <w:b/>
          <w:bCs/>
          <w:color w:val="000000"/>
        </w:rPr>
        <w:t xml:space="preserve"> through Self-Training</w:t>
      </w:r>
    </w:p>
    <w:p w14:paraId="6E522F35" w14:textId="77777777" w:rsidR="00186F03" w:rsidRPr="001B2E70" w:rsidRDefault="00B928CE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 w:cs="Calibri"/>
          <w:color w:val="000000"/>
        </w:rPr>
        <w:t xml:space="preserve">Pier Paolo </w:t>
      </w:r>
      <w:proofErr w:type="spellStart"/>
      <w:r w:rsidRPr="001B2E70">
        <w:rPr>
          <w:rFonts w:ascii="Cambria" w:hAnsi="Cambria" w:cs="Calibri"/>
          <w:color w:val="000000"/>
        </w:rPr>
        <w:t>Tricomi</w:t>
      </w:r>
      <w:proofErr w:type="spellEnd"/>
      <w:r w:rsidRPr="001B2E70">
        <w:rPr>
          <w:rFonts w:ascii="Cambria" w:hAnsi="Cambria" w:cs="Calibri"/>
          <w:color w:val="000000"/>
        </w:rPr>
        <w:t xml:space="preserve">, </w:t>
      </w:r>
      <w:proofErr w:type="spellStart"/>
      <w:r w:rsidRPr="001B2E70">
        <w:rPr>
          <w:rFonts w:ascii="Cambria" w:hAnsi="Cambria" w:cs="Calibri"/>
          <w:color w:val="000000"/>
        </w:rPr>
        <w:t>Sousan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Tarahomi</w:t>
      </w:r>
      <w:proofErr w:type="spellEnd"/>
      <w:r w:rsidRPr="001B2E70">
        <w:rPr>
          <w:rFonts w:ascii="Cambria" w:hAnsi="Cambria" w:cs="Calibri"/>
          <w:color w:val="000000"/>
        </w:rPr>
        <w:t xml:space="preserve">, Christian </w:t>
      </w:r>
      <w:proofErr w:type="spellStart"/>
      <w:r w:rsidRPr="001B2E70">
        <w:rPr>
          <w:rFonts w:ascii="Cambria" w:hAnsi="Cambria" w:cs="Calibri"/>
          <w:color w:val="000000"/>
        </w:rPr>
        <w:t>Cattai</w:t>
      </w:r>
      <w:proofErr w:type="spellEnd"/>
      <w:r w:rsidRPr="001B2E70">
        <w:rPr>
          <w:rFonts w:ascii="Cambria" w:hAnsi="Cambria" w:cs="Calibri"/>
          <w:color w:val="000000"/>
        </w:rPr>
        <w:t>, Francesco Martini and Mauro Conti</w:t>
      </w:r>
    </w:p>
    <w:p w14:paraId="2D88A4CD" w14:textId="77777777" w:rsidR="00DA57FE" w:rsidRPr="001B2E70" w:rsidRDefault="00DA57FE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</w:p>
    <w:p w14:paraId="4B1B2304" w14:textId="5CED6A80" w:rsidR="00186F03" w:rsidRPr="001B2E70" w:rsidRDefault="00DA57FE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B928CE" w:rsidRPr="001B2E70">
        <w:rPr>
          <w:rFonts w:ascii="Cambria" w:hAnsi="Cambria"/>
          <w:b/>
          <w:bCs/>
          <w:color w:val="000000"/>
        </w:rPr>
        <w:t>Characterizing the 2022- Russo-Ukrainian Conflict Through the Lenses of Aspect-Based Sentiment Analysis: Dataset, Methodology, and Key Findings</w:t>
      </w:r>
    </w:p>
    <w:p w14:paraId="759B33F2" w14:textId="77777777" w:rsidR="00186F03" w:rsidRPr="001B2E70" w:rsidRDefault="00B928CE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  <w:proofErr w:type="spellStart"/>
      <w:r w:rsidRPr="001B2E70">
        <w:rPr>
          <w:rFonts w:ascii="Cambria" w:hAnsi="Cambria" w:cs="Calibri"/>
          <w:color w:val="000000"/>
        </w:rPr>
        <w:t>Maurantonio</w:t>
      </w:r>
      <w:proofErr w:type="spellEnd"/>
      <w:r w:rsidRPr="001B2E70">
        <w:rPr>
          <w:rFonts w:ascii="Cambria" w:hAnsi="Cambria" w:cs="Calibri"/>
          <w:color w:val="000000"/>
        </w:rPr>
        <w:t xml:space="preserve"> </w:t>
      </w:r>
      <w:proofErr w:type="spellStart"/>
      <w:r w:rsidRPr="001B2E70">
        <w:rPr>
          <w:rFonts w:ascii="Cambria" w:hAnsi="Cambria" w:cs="Calibri"/>
          <w:color w:val="000000"/>
        </w:rPr>
        <w:t>Caprolu</w:t>
      </w:r>
      <w:proofErr w:type="spellEnd"/>
      <w:r w:rsidRPr="001B2E70">
        <w:rPr>
          <w:rFonts w:ascii="Cambria" w:hAnsi="Cambria" w:cs="Calibri"/>
          <w:color w:val="000000"/>
        </w:rPr>
        <w:t xml:space="preserve">, Alireza </w:t>
      </w:r>
      <w:proofErr w:type="spellStart"/>
      <w:r w:rsidRPr="001B2E70">
        <w:rPr>
          <w:rFonts w:ascii="Cambria" w:hAnsi="Cambria" w:cs="Calibri"/>
          <w:color w:val="000000"/>
        </w:rPr>
        <w:t>Sadighian</w:t>
      </w:r>
      <w:proofErr w:type="spellEnd"/>
      <w:r w:rsidRPr="001B2E70">
        <w:rPr>
          <w:rFonts w:ascii="Cambria" w:hAnsi="Cambria" w:cs="Calibri"/>
          <w:color w:val="000000"/>
        </w:rPr>
        <w:t xml:space="preserve"> and Roberto Di Pietro</w:t>
      </w:r>
    </w:p>
    <w:p w14:paraId="43495E63" w14:textId="77777777" w:rsidR="00186F03" w:rsidRPr="001B2E70" w:rsidRDefault="00186F03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</w:p>
    <w:p w14:paraId="30FD05FC" w14:textId="6EECFD1F" w:rsidR="00186F03" w:rsidRPr="001B2E70" w:rsidRDefault="00DA57FE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r w:rsidR="00B928CE" w:rsidRPr="001B2E70">
        <w:rPr>
          <w:rFonts w:ascii="Cambria" w:hAnsi="Cambria"/>
          <w:b/>
          <w:bCs/>
          <w:color w:val="000000"/>
        </w:rPr>
        <w:t>Social Equality-aware Resource Allocation for Post-Disaster Communication Restoration</w:t>
      </w:r>
    </w:p>
    <w:p w14:paraId="2FE5CC35" w14:textId="77777777" w:rsidR="00186F03" w:rsidRPr="001B2E70" w:rsidRDefault="00B928CE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  <w:proofErr w:type="spellStart"/>
      <w:r w:rsidRPr="001B2E70">
        <w:rPr>
          <w:rFonts w:ascii="Cambria" w:hAnsi="Cambria" w:cs="Calibri"/>
          <w:color w:val="000000"/>
        </w:rPr>
        <w:t>Jianqing</w:t>
      </w:r>
      <w:proofErr w:type="spellEnd"/>
      <w:r w:rsidRPr="001B2E70">
        <w:rPr>
          <w:rFonts w:ascii="Cambria" w:hAnsi="Cambria" w:cs="Calibri"/>
          <w:color w:val="000000"/>
        </w:rPr>
        <w:t xml:space="preserve"> Liu, </w:t>
      </w:r>
      <w:proofErr w:type="spellStart"/>
      <w:r w:rsidRPr="001B2E70">
        <w:rPr>
          <w:rFonts w:ascii="Cambria" w:hAnsi="Cambria" w:cs="Calibri"/>
          <w:color w:val="000000"/>
        </w:rPr>
        <w:t>Shangjia</w:t>
      </w:r>
      <w:proofErr w:type="spellEnd"/>
      <w:r w:rsidRPr="001B2E70">
        <w:rPr>
          <w:rFonts w:ascii="Cambria" w:hAnsi="Cambria" w:cs="Calibri"/>
          <w:color w:val="000000"/>
        </w:rPr>
        <w:t xml:space="preserve"> Dong, Thomas Morris and </w:t>
      </w:r>
      <w:proofErr w:type="spellStart"/>
      <w:r w:rsidRPr="001B2E70">
        <w:rPr>
          <w:rFonts w:ascii="Cambria" w:hAnsi="Cambria" w:cs="Calibri"/>
          <w:color w:val="000000"/>
        </w:rPr>
        <w:t>Yuguang</w:t>
      </w:r>
      <w:proofErr w:type="spellEnd"/>
      <w:r w:rsidRPr="001B2E70">
        <w:rPr>
          <w:rFonts w:ascii="Cambria" w:hAnsi="Cambria" w:cs="Calibri"/>
          <w:color w:val="000000"/>
        </w:rPr>
        <w:t xml:space="preserve"> Fang</w:t>
      </w:r>
    </w:p>
    <w:p w14:paraId="7BF7D5D9" w14:textId="77777777" w:rsidR="00186F03" w:rsidRPr="001B2E70" w:rsidRDefault="00186F03" w:rsidP="00DA57FE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</w:p>
    <w:p w14:paraId="416C9F4A" w14:textId="72B76E63" w:rsidR="00186F03" w:rsidRPr="001B2E70" w:rsidRDefault="007A2342" w:rsidP="009B77FE">
      <w:pPr>
        <w:pStyle w:val="ListParagraph"/>
        <w:widowControl w:val="0"/>
        <w:numPr>
          <w:ilvl w:val="0"/>
          <w:numId w:val="14"/>
        </w:numPr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/>
          <w:b/>
          <w:bCs/>
          <w:color w:val="000000"/>
        </w:rPr>
        <w:t xml:space="preserve">  </w:t>
      </w:r>
      <w:proofErr w:type="spellStart"/>
      <w:r w:rsidR="00B928CE" w:rsidRPr="001B2E70">
        <w:rPr>
          <w:rFonts w:ascii="Cambria" w:hAnsi="Cambria"/>
          <w:b/>
          <w:bCs/>
          <w:color w:val="000000"/>
        </w:rPr>
        <w:t>QESched</w:t>
      </w:r>
      <w:proofErr w:type="spellEnd"/>
      <w:r w:rsidR="00B928CE" w:rsidRPr="001B2E70">
        <w:rPr>
          <w:rFonts w:ascii="Cambria" w:hAnsi="Cambria"/>
          <w:b/>
          <w:bCs/>
          <w:color w:val="000000"/>
        </w:rPr>
        <w:t xml:space="preserve">: </w:t>
      </w:r>
      <w:proofErr w:type="spellStart"/>
      <w:r w:rsidR="00B928CE" w:rsidRPr="001B2E70">
        <w:rPr>
          <w:rFonts w:ascii="Cambria" w:hAnsi="Cambria"/>
          <w:b/>
          <w:bCs/>
          <w:color w:val="000000"/>
        </w:rPr>
        <w:t>QoE</w:t>
      </w:r>
      <w:proofErr w:type="spellEnd"/>
      <w:r w:rsidR="00B928CE" w:rsidRPr="001B2E70">
        <w:rPr>
          <w:rFonts w:ascii="Cambria" w:hAnsi="Cambria"/>
          <w:b/>
          <w:bCs/>
          <w:color w:val="000000"/>
        </w:rPr>
        <w:t xml:space="preserve">-aware and Energy-efficient Scheduling for Real-time </w:t>
      </w:r>
      <w:proofErr w:type="spellStart"/>
      <w:r w:rsidR="00B928CE" w:rsidRPr="001B2E70">
        <w:rPr>
          <w:rFonts w:ascii="Cambria" w:hAnsi="Cambria"/>
          <w:b/>
          <w:bCs/>
          <w:color w:val="000000"/>
        </w:rPr>
        <w:t>Danmu</w:t>
      </w:r>
      <w:proofErr w:type="spellEnd"/>
      <w:r w:rsidR="00B928CE" w:rsidRPr="001B2E70">
        <w:rPr>
          <w:rFonts w:ascii="Cambria" w:hAnsi="Cambria"/>
          <w:b/>
          <w:bCs/>
          <w:color w:val="000000"/>
        </w:rPr>
        <w:t xml:space="preserve"> Video Streaming in Wi-Fi Networks</w:t>
      </w:r>
    </w:p>
    <w:p w14:paraId="28EAE207" w14:textId="4A2325C4" w:rsidR="00B928CE" w:rsidRPr="001B2E70" w:rsidRDefault="00B928CE" w:rsidP="00822F79">
      <w:pPr>
        <w:pStyle w:val="ListParagraph"/>
        <w:widowControl w:val="0"/>
        <w:tabs>
          <w:tab w:val="left" w:pos="260"/>
        </w:tabs>
        <w:kinsoku w:val="0"/>
        <w:overflowPunct w:val="0"/>
        <w:autoSpaceDE w:val="0"/>
        <w:autoSpaceDN w:val="0"/>
        <w:adjustRightInd w:val="0"/>
        <w:spacing w:before="1"/>
        <w:ind w:left="360" w:right="317"/>
        <w:contextualSpacing w:val="0"/>
        <w:rPr>
          <w:rFonts w:ascii="Cambria" w:hAnsi="Cambria"/>
          <w:b/>
          <w:bCs/>
        </w:rPr>
      </w:pPr>
      <w:r w:rsidRPr="001B2E70">
        <w:rPr>
          <w:rFonts w:ascii="Cambria" w:hAnsi="Cambria" w:cs="Calibri"/>
          <w:color w:val="000000"/>
        </w:rPr>
        <w:t xml:space="preserve">Yibin Shen, Chi Wang, Yujin Xiang, </w:t>
      </w:r>
      <w:proofErr w:type="spellStart"/>
      <w:r w:rsidRPr="001B2E70">
        <w:rPr>
          <w:rFonts w:ascii="Cambria" w:hAnsi="Cambria" w:cs="Calibri"/>
          <w:color w:val="000000"/>
        </w:rPr>
        <w:t>Xinhe</w:t>
      </w:r>
      <w:proofErr w:type="spellEnd"/>
      <w:r w:rsidRPr="001B2E70">
        <w:rPr>
          <w:rFonts w:ascii="Cambria" w:hAnsi="Cambria" w:cs="Calibri"/>
          <w:color w:val="000000"/>
        </w:rPr>
        <w:t xml:space="preserve"> Li and </w:t>
      </w:r>
      <w:proofErr w:type="spellStart"/>
      <w:r w:rsidRPr="001B2E70">
        <w:rPr>
          <w:rFonts w:ascii="Cambria" w:hAnsi="Cambria" w:cs="Calibri"/>
          <w:color w:val="000000"/>
        </w:rPr>
        <w:t>Wenjia</w:t>
      </w:r>
      <w:proofErr w:type="spellEnd"/>
      <w:r w:rsidRPr="001B2E70">
        <w:rPr>
          <w:rFonts w:ascii="Cambria" w:hAnsi="Cambria" w:cs="Calibri"/>
          <w:color w:val="000000"/>
        </w:rPr>
        <w:t xml:space="preserve"> Wu</w:t>
      </w:r>
    </w:p>
    <w:p w14:paraId="42B07517" w14:textId="77777777" w:rsidR="006E0792" w:rsidRDefault="006E0792" w:rsidP="00B928CE">
      <w:pPr>
        <w:pStyle w:val="Heading4"/>
        <w:kinsoku w:val="0"/>
        <w:overflowPunct w:val="0"/>
        <w:spacing w:before="164"/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</w:pPr>
      <w:bookmarkStart w:id="15" w:name="Invited_Session_5:_Network_Science"/>
      <w:bookmarkEnd w:id="15"/>
    </w:p>
    <w:p w14:paraId="077C1993" w14:textId="355CC2F8" w:rsidR="00B928CE" w:rsidRPr="001B2E70" w:rsidRDefault="00B928CE" w:rsidP="00B928CE">
      <w:pPr>
        <w:pStyle w:val="Heading4"/>
        <w:kinsoku w:val="0"/>
        <w:overflowPunct w:val="0"/>
        <w:spacing w:before="164"/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  <w:t>Invited Talks 5: Security</w:t>
      </w:r>
    </w:p>
    <w:p w14:paraId="3EEDC1F1" w14:textId="6147ABEC" w:rsidR="00B928CE" w:rsidRPr="001B2E70" w:rsidRDefault="00B928CE" w:rsidP="00B928CE">
      <w:pPr>
        <w:pStyle w:val="BodyText"/>
        <w:kinsoku w:val="0"/>
        <w:overflowPunct w:val="0"/>
        <w:spacing w:line="20" w:lineRule="exact"/>
        <w:ind w:left="226"/>
        <w:rPr>
          <w:rFonts w:cs="Calibri"/>
          <w:sz w:val="2"/>
          <w:szCs w:val="2"/>
        </w:rPr>
      </w:pPr>
    </w:p>
    <w:p w14:paraId="00D27159" w14:textId="77777777" w:rsidR="006E0792" w:rsidRDefault="00B928CE" w:rsidP="006E0792">
      <w:pPr>
        <w:pStyle w:val="BodyText"/>
        <w:kinsoku w:val="0"/>
        <w:overflowPunct w:val="0"/>
        <w:spacing w:before="3"/>
        <w:ind w:right="720"/>
        <w:rPr>
          <w:rFonts w:cs="Times New Roman"/>
        </w:rPr>
      </w:pPr>
      <w:r w:rsidRPr="001B2E70">
        <w:rPr>
          <w:rFonts w:cs="Times New Roman"/>
        </w:rPr>
        <w:t>Chair:</w:t>
      </w:r>
      <w:r w:rsidR="00F6703B" w:rsidRPr="00F6703B">
        <w:t xml:space="preserve"> </w:t>
      </w:r>
      <w:r w:rsidR="00F6703B" w:rsidRPr="00F6703B">
        <w:rPr>
          <w:rFonts w:cs="Times New Roman"/>
        </w:rPr>
        <w:t>Prof. Ning</w:t>
      </w:r>
      <w:r w:rsidR="00BE1164">
        <w:rPr>
          <w:rFonts w:cs="Times New Roman"/>
        </w:rPr>
        <w:t xml:space="preserve"> </w:t>
      </w:r>
      <w:r w:rsidR="00F6703B" w:rsidRPr="00F6703B">
        <w:rPr>
          <w:rFonts w:cs="Times New Roman"/>
        </w:rPr>
        <w:t xml:space="preserve">Zhang, WashU, </w:t>
      </w:r>
      <w:r w:rsidR="00F6703B" w:rsidRPr="00F6703B">
        <w:rPr>
          <w:rFonts w:cs="Times New Roman"/>
        </w:rPr>
        <w:t>Washington Univ - St. Louis</w:t>
      </w:r>
    </w:p>
    <w:p w14:paraId="1F8B384F" w14:textId="77777777" w:rsidR="006E0792" w:rsidRDefault="006E0792" w:rsidP="006E0792">
      <w:pPr>
        <w:pStyle w:val="BodyText"/>
        <w:kinsoku w:val="0"/>
        <w:overflowPunct w:val="0"/>
        <w:spacing w:before="3"/>
        <w:ind w:right="720"/>
        <w:rPr>
          <w:rFonts w:cs="Times New Roman"/>
        </w:rPr>
      </w:pPr>
    </w:p>
    <w:p w14:paraId="1F70F530" w14:textId="77777777" w:rsidR="00506152" w:rsidRPr="00506152" w:rsidRDefault="00B928CE" w:rsidP="006E0792">
      <w:pPr>
        <w:pStyle w:val="BodyText"/>
        <w:numPr>
          <w:ilvl w:val="0"/>
          <w:numId w:val="14"/>
        </w:numPr>
        <w:kinsoku w:val="0"/>
        <w:overflowPunct w:val="0"/>
        <w:spacing w:before="3"/>
        <w:ind w:right="720"/>
        <w:rPr>
          <w:rFonts w:cs="Times New Roman"/>
        </w:rPr>
      </w:pPr>
      <w:r w:rsidRPr="001B2E70">
        <w:rPr>
          <w:rFonts w:eastAsia="Times New Roman" w:cs="Times New Roman"/>
          <w:b/>
          <w:bCs/>
        </w:rPr>
        <w:t>Automatic Synthesis of Network Security Services: A First Step</w:t>
      </w:r>
    </w:p>
    <w:p w14:paraId="34247DFA" w14:textId="4B7AFD37" w:rsidR="000A252F" w:rsidRPr="00506152" w:rsidRDefault="00B928CE" w:rsidP="00506152">
      <w:pPr>
        <w:pStyle w:val="BodyText"/>
        <w:kinsoku w:val="0"/>
        <w:overflowPunct w:val="0"/>
        <w:spacing w:before="3"/>
        <w:ind w:left="360" w:right="720"/>
        <w:rPr>
          <w:rFonts w:cs="Times New Roman"/>
        </w:rPr>
      </w:pPr>
      <w:r w:rsidRPr="006E0792">
        <w:rPr>
          <w:color w:val="000000"/>
        </w:rPr>
        <w:t xml:space="preserve">Lei Xu, </w:t>
      </w:r>
      <w:proofErr w:type="spellStart"/>
      <w:r w:rsidRPr="006E0792">
        <w:rPr>
          <w:color w:val="000000"/>
        </w:rPr>
        <w:t>Yangyong</w:t>
      </w:r>
      <w:proofErr w:type="spellEnd"/>
      <w:r w:rsidRPr="006E0792">
        <w:rPr>
          <w:color w:val="000000"/>
        </w:rPr>
        <w:t xml:space="preserve"> Zhang, </w:t>
      </w:r>
      <w:proofErr w:type="spellStart"/>
      <w:r w:rsidRPr="006E0792">
        <w:rPr>
          <w:color w:val="000000"/>
        </w:rPr>
        <w:t>Phakpoom</w:t>
      </w:r>
      <w:proofErr w:type="spellEnd"/>
      <w:r w:rsidRPr="006E0792">
        <w:rPr>
          <w:color w:val="000000"/>
        </w:rPr>
        <w:t xml:space="preserve"> </w:t>
      </w:r>
      <w:proofErr w:type="spellStart"/>
      <w:r w:rsidRPr="006E0792">
        <w:rPr>
          <w:color w:val="000000"/>
        </w:rPr>
        <w:t>Chinprutthiwong</w:t>
      </w:r>
      <w:proofErr w:type="spellEnd"/>
      <w:r w:rsidRPr="006E0792">
        <w:rPr>
          <w:color w:val="000000"/>
        </w:rPr>
        <w:t xml:space="preserve"> and </w:t>
      </w:r>
      <w:proofErr w:type="spellStart"/>
      <w:r w:rsidRPr="006E0792">
        <w:rPr>
          <w:color w:val="000000"/>
        </w:rPr>
        <w:t>Guofei</w:t>
      </w:r>
      <w:proofErr w:type="spellEnd"/>
      <w:r w:rsidRPr="006E0792">
        <w:rPr>
          <w:color w:val="000000"/>
        </w:rPr>
        <w:t xml:space="preserve"> Gu</w:t>
      </w:r>
    </w:p>
    <w:p w14:paraId="55600186" w14:textId="77777777" w:rsidR="000A252F" w:rsidRPr="001B2E70" w:rsidRDefault="00B928CE" w:rsidP="009B77FE">
      <w:pPr>
        <w:pStyle w:val="Heading5"/>
        <w:numPr>
          <w:ilvl w:val="0"/>
          <w:numId w:val="14"/>
        </w:numPr>
        <w:tabs>
          <w:tab w:val="left" w:pos="404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b/>
          <w:bCs/>
          <w:color w:val="000000"/>
        </w:rPr>
        <w:t>Protection of Network Security Selector Secrecy in Outsourced Network Testing</w:t>
      </w:r>
    </w:p>
    <w:p w14:paraId="515D425B" w14:textId="77777777" w:rsidR="000A252F" w:rsidRPr="001B2E70" w:rsidRDefault="00B928CE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color w:val="000000"/>
        </w:rPr>
        <w:t xml:space="preserve">Sultan </w:t>
      </w:r>
      <w:proofErr w:type="spellStart"/>
      <w:r w:rsidRPr="001B2E70">
        <w:rPr>
          <w:rFonts w:ascii="Cambria" w:hAnsi="Cambria"/>
          <w:color w:val="000000"/>
        </w:rPr>
        <w:t>Alasmari</w:t>
      </w:r>
      <w:proofErr w:type="spellEnd"/>
      <w:r w:rsidRPr="001B2E70">
        <w:rPr>
          <w:rFonts w:ascii="Cambria" w:hAnsi="Cambria"/>
          <w:color w:val="000000"/>
        </w:rPr>
        <w:t xml:space="preserve">, </w:t>
      </w:r>
      <w:proofErr w:type="spellStart"/>
      <w:r w:rsidRPr="001B2E70">
        <w:rPr>
          <w:rFonts w:ascii="Cambria" w:hAnsi="Cambria"/>
          <w:color w:val="000000"/>
        </w:rPr>
        <w:t>Weichao</w:t>
      </w:r>
      <w:proofErr w:type="spellEnd"/>
      <w:r w:rsidRPr="001B2E70">
        <w:rPr>
          <w:rFonts w:ascii="Cambria" w:hAnsi="Cambria"/>
          <w:color w:val="000000"/>
        </w:rPr>
        <w:t xml:space="preserve"> Wang, </w:t>
      </w:r>
      <w:proofErr w:type="spellStart"/>
      <w:r w:rsidRPr="001B2E70">
        <w:rPr>
          <w:rFonts w:ascii="Cambria" w:hAnsi="Cambria"/>
          <w:color w:val="000000"/>
        </w:rPr>
        <w:t>Aidong</w:t>
      </w:r>
      <w:proofErr w:type="spellEnd"/>
      <w:r w:rsidRPr="001B2E70">
        <w:rPr>
          <w:rFonts w:ascii="Cambria" w:hAnsi="Cambria"/>
          <w:color w:val="000000"/>
        </w:rPr>
        <w:t xml:space="preserve"> Lu and Yu Wang</w:t>
      </w:r>
    </w:p>
    <w:p w14:paraId="5EEC4769" w14:textId="77777777" w:rsidR="000A252F" w:rsidRPr="001B2E70" w:rsidRDefault="000A252F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5BF0EC93" w14:textId="77777777" w:rsidR="000A252F" w:rsidRPr="001B2E70" w:rsidRDefault="00B928CE" w:rsidP="009B77FE">
      <w:pPr>
        <w:pStyle w:val="Heading5"/>
        <w:numPr>
          <w:ilvl w:val="0"/>
          <w:numId w:val="14"/>
        </w:numPr>
        <w:tabs>
          <w:tab w:val="left" w:pos="404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b/>
          <w:bCs/>
          <w:color w:val="000000"/>
        </w:rPr>
        <w:t>Improving Machine Learning Robustness via Adversarial Training</w:t>
      </w:r>
    </w:p>
    <w:p w14:paraId="27B48F01" w14:textId="77777777" w:rsidR="000A252F" w:rsidRPr="001B2E70" w:rsidRDefault="00B928CE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color w:val="000000"/>
        </w:rPr>
        <w:t xml:space="preserve">Long Dang, Thushari </w:t>
      </w:r>
      <w:proofErr w:type="spellStart"/>
      <w:r w:rsidRPr="001B2E70">
        <w:rPr>
          <w:rFonts w:ascii="Cambria" w:hAnsi="Cambria"/>
          <w:color w:val="000000"/>
        </w:rPr>
        <w:t>Hapuarachch</w:t>
      </w:r>
      <w:proofErr w:type="spellEnd"/>
      <w:r w:rsidRPr="001B2E70">
        <w:rPr>
          <w:rFonts w:ascii="Cambria" w:hAnsi="Cambria"/>
          <w:color w:val="000000"/>
        </w:rPr>
        <w:t xml:space="preserve">, </w:t>
      </w:r>
      <w:proofErr w:type="spellStart"/>
      <w:r w:rsidRPr="001B2E70">
        <w:rPr>
          <w:rFonts w:ascii="Cambria" w:hAnsi="Cambria"/>
          <w:color w:val="000000"/>
        </w:rPr>
        <w:t>Kaiqi</w:t>
      </w:r>
      <w:proofErr w:type="spellEnd"/>
      <w:r w:rsidRPr="001B2E70">
        <w:rPr>
          <w:rFonts w:ascii="Cambria" w:hAnsi="Cambria"/>
          <w:color w:val="000000"/>
        </w:rPr>
        <w:t xml:space="preserve"> Xiong and Jing Lin</w:t>
      </w:r>
    </w:p>
    <w:p w14:paraId="077E2B11" w14:textId="77777777" w:rsidR="000A252F" w:rsidRPr="001B2E70" w:rsidRDefault="000A252F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6CC24816" w14:textId="77777777" w:rsidR="000A252F" w:rsidRPr="001B2E70" w:rsidRDefault="00B928CE" w:rsidP="009B77FE">
      <w:pPr>
        <w:pStyle w:val="Heading5"/>
        <w:numPr>
          <w:ilvl w:val="0"/>
          <w:numId w:val="14"/>
        </w:numPr>
        <w:tabs>
          <w:tab w:val="left" w:pos="404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b/>
          <w:bCs/>
          <w:color w:val="000000"/>
        </w:rPr>
        <w:t>Location Inference under Temporal Correlation</w:t>
      </w:r>
    </w:p>
    <w:p w14:paraId="21E03B79" w14:textId="77777777" w:rsidR="000A252F" w:rsidRPr="001B2E70" w:rsidRDefault="00B928CE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  <w:proofErr w:type="spellStart"/>
      <w:r w:rsidRPr="001B2E70">
        <w:rPr>
          <w:rFonts w:ascii="Cambria" w:hAnsi="Cambria"/>
          <w:color w:val="000000"/>
        </w:rPr>
        <w:t>Yukun</w:t>
      </w:r>
      <w:proofErr w:type="spellEnd"/>
      <w:r w:rsidRPr="001B2E70">
        <w:rPr>
          <w:rFonts w:ascii="Cambria" w:hAnsi="Cambria"/>
          <w:color w:val="000000"/>
        </w:rPr>
        <w:t xml:space="preserve"> Dong, </w:t>
      </w:r>
      <w:proofErr w:type="spellStart"/>
      <w:r w:rsidRPr="001B2E70">
        <w:rPr>
          <w:rFonts w:ascii="Cambria" w:hAnsi="Cambria"/>
          <w:color w:val="000000"/>
        </w:rPr>
        <w:t>Yidan</w:t>
      </w:r>
      <w:proofErr w:type="spellEnd"/>
      <w:r w:rsidRPr="001B2E70">
        <w:rPr>
          <w:rFonts w:ascii="Cambria" w:hAnsi="Cambria"/>
          <w:color w:val="000000"/>
        </w:rPr>
        <w:t xml:space="preserve"> Hu, Aisha </w:t>
      </w:r>
      <w:proofErr w:type="spellStart"/>
      <w:r w:rsidRPr="001B2E70">
        <w:rPr>
          <w:rFonts w:ascii="Cambria" w:hAnsi="Cambria"/>
          <w:color w:val="000000"/>
        </w:rPr>
        <w:t>Aseeri</w:t>
      </w:r>
      <w:proofErr w:type="spellEnd"/>
      <w:r w:rsidRPr="001B2E70">
        <w:rPr>
          <w:rFonts w:ascii="Cambria" w:hAnsi="Cambria"/>
          <w:color w:val="000000"/>
        </w:rPr>
        <w:t xml:space="preserve">, </w:t>
      </w:r>
      <w:proofErr w:type="spellStart"/>
      <w:r w:rsidRPr="001B2E70">
        <w:rPr>
          <w:rFonts w:ascii="Cambria" w:hAnsi="Cambria"/>
          <w:color w:val="000000"/>
        </w:rPr>
        <w:t>Depeng</w:t>
      </w:r>
      <w:proofErr w:type="spellEnd"/>
      <w:r w:rsidRPr="001B2E70">
        <w:rPr>
          <w:rFonts w:ascii="Cambria" w:hAnsi="Cambria"/>
          <w:color w:val="000000"/>
        </w:rPr>
        <w:t xml:space="preserve"> Li and Rui Zhang</w:t>
      </w:r>
    </w:p>
    <w:p w14:paraId="372F5296" w14:textId="77777777" w:rsidR="000A252F" w:rsidRPr="001B2E70" w:rsidRDefault="000A252F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eastAsia="Times New Roman" w:hAnsi="Cambria" w:cs="Times New Roman"/>
          <w:b/>
          <w:bCs/>
          <w:color w:val="auto"/>
        </w:rPr>
      </w:pPr>
    </w:p>
    <w:p w14:paraId="6961746C" w14:textId="77777777" w:rsidR="000A252F" w:rsidRPr="001B2E70" w:rsidRDefault="00B928CE" w:rsidP="009B77FE">
      <w:pPr>
        <w:pStyle w:val="Heading5"/>
        <w:numPr>
          <w:ilvl w:val="0"/>
          <w:numId w:val="14"/>
        </w:numPr>
        <w:tabs>
          <w:tab w:val="left" w:pos="404"/>
        </w:tabs>
        <w:kinsoku w:val="0"/>
        <w:overflowPunct w:val="0"/>
        <w:spacing w:before="1"/>
        <w:ind w:right="317"/>
        <w:rPr>
          <w:rFonts w:ascii="Cambria" w:eastAsia="Times New Roman" w:hAnsi="Cambria" w:cs="Times New Roman"/>
          <w:b/>
          <w:bCs/>
          <w:color w:val="auto"/>
        </w:rPr>
      </w:pPr>
      <w:r w:rsidRPr="001B2E70">
        <w:rPr>
          <w:rFonts w:ascii="Cambria" w:hAnsi="Cambria"/>
          <w:b/>
          <w:bCs/>
          <w:color w:val="000000"/>
        </w:rPr>
        <w:t>P3: A Privacy-Preserving Perception Framework for Building Vehicle-Edge Perception Networks Protecting Data Privacy</w:t>
      </w:r>
    </w:p>
    <w:p w14:paraId="0D653E56" w14:textId="1DB950E7" w:rsidR="009D2D0A" w:rsidRPr="001B2E70" w:rsidRDefault="00B928CE" w:rsidP="000A252F">
      <w:pPr>
        <w:pStyle w:val="Heading5"/>
        <w:tabs>
          <w:tab w:val="left" w:pos="404"/>
        </w:tabs>
        <w:kinsoku w:val="0"/>
        <w:overflowPunct w:val="0"/>
        <w:spacing w:before="1"/>
        <w:ind w:left="360" w:right="317"/>
        <w:rPr>
          <w:rFonts w:ascii="Cambria" w:hAnsi="Cambria"/>
          <w:color w:val="000000"/>
        </w:rPr>
      </w:pPr>
      <w:proofErr w:type="spellStart"/>
      <w:r w:rsidRPr="001B2E70">
        <w:rPr>
          <w:rFonts w:ascii="Cambria" w:hAnsi="Cambria"/>
          <w:color w:val="000000"/>
        </w:rPr>
        <w:t>Tianyu</w:t>
      </w:r>
      <w:proofErr w:type="spellEnd"/>
      <w:r w:rsidRPr="001B2E70">
        <w:rPr>
          <w:rFonts w:ascii="Cambria" w:hAnsi="Cambria"/>
          <w:color w:val="000000"/>
        </w:rPr>
        <w:t xml:space="preserve"> Bai, </w:t>
      </w:r>
      <w:proofErr w:type="spellStart"/>
      <w:r w:rsidRPr="001B2E70">
        <w:rPr>
          <w:rFonts w:ascii="Cambria" w:hAnsi="Cambria"/>
          <w:color w:val="000000"/>
        </w:rPr>
        <w:t>Danyang</w:t>
      </w:r>
      <w:proofErr w:type="spellEnd"/>
      <w:r w:rsidRPr="001B2E70">
        <w:rPr>
          <w:rFonts w:ascii="Cambria" w:hAnsi="Cambria"/>
          <w:color w:val="000000"/>
        </w:rPr>
        <w:t xml:space="preserve"> Shao, Ying He, Song Fu and Qing Yang</w:t>
      </w:r>
    </w:p>
    <w:p w14:paraId="6D5AA436" w14:textId="77777777" w:rsidR="00982E2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  <w:highlight w:val="yellow"/>
        </w:rPr>
      </w:pPr>
    </w:p>
    <w:p w14:paraId="0A49B667" w14:textId="48E752A7" w:rsidR="00982E2D" w:rsidRPr="00982E2D" w:rsidRDefault="00982E2D" w:rsidP="00982E2D">
      <w:pPr>
        <w:pStyle w:val="BodyText"/>
        <w:kinsoku w:val="0"/>
        <w:overflowPunct w:val="0"/>
        <w:ind w:right="990"/>
        <w:rPr>
          <w:rFonts w:cs="Times New Roman"/>
          <w:b/>
          <w:bCs/>
        </w:rPr>
      </w:pPr>
      <w:r>
        <w:rPr>
          <w:rFonts w:cs="Times New Roman"/>
          <w:b/>
          <w:bCs/>
          <w:highlight w:val="yellow"/>
        </w:rPr>
        <w:t>15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0</w:t>
      </w:r>
      <w:r w:rsidRPr="00982E2D">
        <w:rPr>
          <w:rFonts w:cs="Times New Roman"/>
          <w:b/>
          <w:bCs/>
          <w:highlight w:val="yellow"/>
        </w:rPr>
        <w:t>0 – 1</w:t>
      </w:r>
      <w:r>
        <w:rPr>
          <w:rFonts w:cs="Times New Roman"/>
          <w:b/>
          <w:bCs/>
          <w:highlight w:val="yellow"/>
        </w:rPr>
        <w:t>5</w:t>
      </w:r>
      <w:r w:rsidRPr="00982E2D">
        <w:rPr>
          <w:rFonts w:cs="Times New Roman"/>
          <w:b/>
          <w:bCs/>
          <w:highlight w:val="yellow"/>
        </w:rPr>
        <w:t>:</w:t>
      </w:r>
      <w:r>
        <w:rPr>
          <w:rFonts w:cs="Times New Roman"/>
          <w:b/>
          <w:bCs/>
          <w:highlight w:val="yellow"/>
        </w:rPr>
        <w:t>3</w:t>
      </w:r>
      <w:r w:rsidRPr="00982E2D">
        <w:rPr>
          <w:rFonts w:cs="Times New Roman"/>
          <w:b/>
          <w:bCs/>
          <w:highlight w:val="yellow"/>
        </w:rPr>
        <w:t>0 Coffee</w:t>
      </w:r>
      <w:r>
        <w:rPr>
          <w:rFonts w:cs="Times New Roman"/>
          <w:b/>
          <w:bCs/>
          <w:highlight w:val="yellow"/>
        </w:rPr>
        <w:t xml:space="preserve"> </w:t>
      </w:r>
      <w:r w:rsidRPr="00982E2D">
        <w:rPr>
          <w:rFonts w:cs="Times New Roman"/>
          <w:b/>
          <w:bCs/>
          <w:highlight w:val="yellow"/>
        </w:rPr>
        <w:t>break</w:t>
      </w:r>
    </w:p>
    <w:p w14:paraId="08445FF1" w14:textId="77777777" w:rsidR="009E357E" w:rsidRPr="00982E2D" w:rsidRDefault="009E357E" w:rsidP="00D8179C">
      <w:pPr>
        <w:rPr>
          <w:sz w:val="16"/>
          <w:szCs w:val="16"/>
          <w:highlight w:val="yellow"/>
        </w:rPr>
      </w:pPr>
    </w:p>
    <w:p w14:paraId="205E059B" w14:textId="5485E871" w:rsidR="00171F90" w:rsidRDefault="00171F90" w:rsidP="00171F90">
      <w:pPr>
        <w:pStyle w:val="Heading2"/>
        <w:kinsoku w:val="0"/>
        <w:overflowPunct w:val="0"/>
        <w:rPr>
          <w:rFonts w:ascii="Cambria" w:hAnsi="Cambria"/>
          <w:color w:val="345A89"/>
          <w:u w:val="single"/>
        </w:rPr>
      </w:pPr>
      <w:r w:rsidRPr="001B2E70">
        <w:rPr>
          <w:rFonts w:ascii="Cambria" w:hAnsi="Cambria"/>
          <w:color w:val="345A89"/>
          <w:highlight w:val="yellow"/>
          <w:u w:val="single"/>
        </w:rPr>
        <w:t>13:30-15:00</w:t>
      </w:r>
    </w:p>
    <w:p w14:paraId="35D2BE12" w14:textId="77777777" w:rsidR="00506152" w:rsidRPr="00506152" w:rsidRDefault="00506152" w:rsidP="00506152"/>
    <w:p w14:paraId="5209C77A" w14:textId="79C8F9F4" w:rsidR="00171F90" w:rsidRPr="001B2E70" w:rsidRDefault="00171F90" w:rsidP="00171F90">
      <w:pPr>
        <w:pStyle w:val="Heading4"/>
        <w:kinsoku w:val="0"/>
        <w:overflowPunct w:val="0"/>
        <w:spacing w:line="247" w:lineRule="auto"/>
        <w:ind w:right="282"/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</w:pPr>
      <w:bookmarkStart w:id="16" w:name="Poster_Session_I:_Wireless_Networks__Top"/>
      <w:bookmarkEnd w:id="16"/>
      <w:r w:rsidRPr="001B2E70"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  <w:t>Poster Session I:</w:t>
      </w:r>
    </w:p>
    <w:p w14:paraId="5C3667B0" w14:textId="3D3FFF86" w:rsidR="00171F90" w:rsidRPr="001B2E70" w:rsidRDefault="00171F90" w:rsidP="00171F90">
      <w:p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  <w:r w:rsidRPr="001B2E70">
        <w:rPr>
          <w:rFonts w:ascii="Cambria" w:hAnsi="Cambria"/>
        </w:rPr>
        <w:t xml:space="preserve">Chair: </w:t>
      </w:r>
      <w:r w:rsidR="009E357E" w:rsidRPr="009E357E">
        <w:rPr>
          <w:rFonts w:ascii="Cambria" w:hAnsi="Cambria"/>
        </w:rPr>
        <w:t xml:space="preserve">Dr. </w:t>
      </w:r>
      <w:proofErr w:type="spellStart"/>
      <w:r w:rsidR="009E357E" w:rsidRPr="009E357E">
        <w:rPr>
          <w:rFonts w:ascii="Cambria" w:hAnsi="Cambria"/>
        </w:rPr>
        <w:t>Shuhui</w:t>
      </w:r>
      <w:proofErr w:type="spellEnd"/>
      <w:r w:rsidR="009E357E" w:rsidRPr="009E357E">
        <w:rPr>
          <w:rFonts w:ascii="Cambria" w:hAnsi="Cambria"/>
        </w:rPr>
        <w:t xml:space="preserve"> Yang, Purdue</w:t>
      </w:r>
      <w:r w:rsidR="004778AB">
        <w:rPr>
          <w:rFonts w:ascii="Cambria" w:hAnsi="Cambria"/>
        </w:rPr>
        <w:t xml:space="preserve"> </w:t>
      </w:r>
      <w:r w:rsidR="009E357E" w:rsidRPr="009E357E">
        <w:rPr>
          <w:rFonts w:ascii="Cambria" w:hAnsi="Cambria"/>
        </w:rPr>
        <w:t>Univ - Northwest</w:t>
      </w:r>
    </w:p>
    <w:p w14:paraId="2E34B902" w14:textId="77777777" w:rsidR="00171F90" w:rsidRPr="001B2E70" w:rsidRDefault="00171F90" w:rsidP="00171F90">
      <w:pPr>
        <w:pStyle w:val="ListParagraph"/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</w:p>
    <w:p w14:paraId="37AA550C" w14:textId="77777777" w:rsidR="00171F90" w:rsidRPr="001B2E70" w:rsidRDefault="00171F90" w:rsidP="009B77FE">
      <w:pPr>
        <w:pStyle w:val="BodyText"/>
        <w:numPr>
          <w:ilvl w:val="0"/>
          <w:numId w:val="14"/>
        </w:numPr>
        <w:kinsoku w:val="0"/>
        <w:overflowPunct w:val="0"/>
        <w:ind w:right="201"/>
        <w:rPr>
          <w:rFonts w:cs="Calibri"/>
          <w:b/>
          <w:bCs/>
          <w:color w:val="000000"/>
        </w:rPr>
      </w:pPr>
      <w:r w:rsidRPr="001B2E70">
        <w:rPr>
          <w:rFonts w:cs="Calibri"/>
          <w:b/>
          <w:bCs/>
          <w:color w:val="000000"/>
        </w:rPr>
        <w:t xml:space="preserve">Residual Attention Assisted Calibrated Beam Training for </w:t>
      </w:r>
      <w:proofErr w:type="spellStart"/>
      <w:r w:rsidRPr="001B2E70">
        <w:rPr>
          <w:rFonts w:cs="Calibri"/>
          <w:b/>
          <w:bCs/>
          <w:color w:val="000000"/>
        </w:rPr>
        <w:t>mmWave</w:t>
      </w:r>
      <w:proofErr w:type="spellEnd"/>
      <w:r w:rsidRPr="001B2E70">
        <w:rPr>
          <w:rFonts w:cs="Calibri"/>
          <w:b/>
          <w:bCs/>
          <w:color w:val="000000"/>
        </w:rPr>
        <w:t xml:space="preserve"> Communication </w:t>
      </w:r>
      <w:r w:rsidRPr="001B2E70">
        <w:rPr>
          <w:rFonts w:cs="Calibri"/>
          <w:b/>
          <w:bCs/>
          <w:color w:val="000000"/>
        </w:rPr>
        <w:lastRenderedPageBreak/>
        <w:t xml:space="preserve">Systems </w:t>
      </w:r>
    </w:p>
    <w:p w14:paraId="70FA1605" w14:textId="77777777" w:rsidR="0036026A" w:rsidRPr="001B2E70" w:rsidRDefault="00171F90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  <w:proofErr w:type="spellStart"/>
      <w:r w:rsidRPr="001B2E70">
        <w:rPr>
          <w:rFonts w:cs="Calibri"/>
          <w:color w:val="000000"/>
        </w:rPr>
        <w:t>Jihyung</w:t>
      </w:r>
      <w:proofErr w:type="spellEnd"/>
      <w:r w:rsidRPr="001B2E70">
        <w:rPr>
          <w:rFonts w:cs="Calibri"/>
          <w:color w:val="000000"/>
        </w:rPr>
        <w:t xml:space="preserve"> Kim, </w:t>
      </w:r>
      <w:proofErr w:type="spellStart"/>
      <w:r w:rsidRPr="001B2E70">
        <w:rPr>
          <w:rFonts w:cs="Calibri"/>
          <w:color w:val="000000"/>
        </w:rPr>
        <w:t>Soyoung</w:t>
      </w:r>
      <w:proofErr w:type="spellEnd"/>
      <w:r w:rsidRPr="001B2E70">
        <w:rPr>
          <w:rFonts w:cs="Calibri"/>
          <w:color w:val="000000"/>
        </w:rPr>
        <w:t xml:space="preserve"> </w:t>
      </w:r>
      <w:proofErr w:type="spellStart"/>
      <w:r w:rsidRPr="001B2E70">
        <w:rPr>
          <w:rFonts w:cs="Calibri"/>
          <w:color w:val="000000"/>
        </w:rPr>
        <w:t>Yoo</w:t>
      </w:r>
      <w:proofErr w:type="spellEnd"/>
      <w:r w:rsidRPr="001B2E70">
        <w:rPr>
          <w:rFonts w:cs="Calibri"/>
          <w:color w:val="000000"/>
        </w:rPr>
        <w:t xml:space="preserve"> and </w:t>
      </w:r>
      <w:proofErr w:type="spellStart"/>
      <w:r w:rsidRPr="001B2E70">
        <w:rPr>
          <w:rFonts w:cs="Calibri"/>
          <w:color w:val="000000"/>
        </w:rPr>
        <w:t>Junghyun</w:t>
      </w:r>
      <w:proofErr w:type="spellEnd"/>
      <w:r w:rsidRPr="001B2E70">
        <w:rPr>
          <w:rFonts w:cs="Calibri"/>
          <w:color w:val="000000"/>
        </w:rPr>
        <w:t xml:space="preserve"> Kim </w:t>
      </w:r>
    </w:p>
    <w:p w14:paraId="38794AE9" w14:textId="77777777" w:rsidR="0036026A" w:rsidRPr="001B2E70" w:rsidRDefault="0036026A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</w:p>
    <w:p w14:paraId="60F276D0" w14:textId="77777777" w:rsidR="0036026A" w:rsidRPr="001B2E70" w:rsidRDefault="00171F90" w:rsidP="009B77FE">
      <w:pPr>
        <w:pStyle w:val="BodyText"/>
        <w:numPr>
          <w:ilvl w:val="0"/>
          <w:numId w:val="14"/>
        </w:numPr>
        <w:kinsoku w:val="0"/>
        <w:overflowPunct w:val="0"/>
        <w:ind w:right="201"/>
        <w:rPr>
          <w:rFonts w:cs="Times New Roman"/>
        </w:rPr>
      </w:pPr>
      <w:r w:rsidRPr="001B2E70">
        <w:rPr>
          <w:b/>
          <w:bCs/>
          <w:color w:val="000000"/>
        </w:rPr>
        <w:t>Improving Fairness of NDN Congestion Control from Resource Pooling Perspective</w:t>
      </w:r>
    </w:p>
    <w:p w14:paraId="06D9A807" w14:textId="1BFFC0AB" w:rsidR="0036026A" w:rsidRDefault="00171F90" w:rsidP="007640EE">
      <w:pPr>
        <w:pStyle w:val="BodyText"/>
        <w:kinsoku w:val="0"/>
        <w:overflowPunct w:val="0"/>
        <w:ind w:left="360" w:right="201"/>
        <w:rPr>
          <w:rFonts w:cs="Calibri"/>
          <w:color w:val="000000"/>
        </w:rPr>
      </w:pPr>
      <w:r w:rsidRPr="001B2E70">
        <w:rPr>
          <w:rFonts w:cs="Calibri"/>
          <w:color w:val="000000"/>
        </w:rPr>
        <w:t xml:space="preserve">Kai Sakamoto, Yusaku </w:t>
      </w:r>
      <w:proofErr w:type="spellStart"/>
      <w:r w:rsidRPr="001B2E70">
        <w:rPr>
          <w:rFonts w:cs="Calibri"/>
          <w:color w:val="000000"/>
        </w:rPr>
        <w:t>Hayamizu</w:t>
      </w:r>
      <w:proofErr w:type="spellEnd"/>
      <w:r w:rsidRPr="001B2E70">
        <w:rPr>
          <w:rFonts w:cs="Calibri"/>
          <w:color w:val="000000"/>
        </w:rPr>
        <w:t xml:space="preserve"> and Miki Yamamoto</w:t>
      </w:r>
    </w:p>
    <w:p w14:paraId="4842B14E" w14:textId="77777777" w:rsidR="00DD1B43" w:rsidRPr="001B2E70" w:rsidRDefault="00DD1B43" w:rsidP="007640EE">
      <w:pPr>
        <w:pStyle w:val="BodyText"/>
        <w:kinsoku w:val="0"/>
        <w:overflowPunct w:val="0"/>
        <w:ind w:left="360" w:right="201"/>
        <w:rPr>
          <w:rFonts w:cs="Times New Roman"/>
        </w:rPr>
      </w:pPr>
    </w:p>
    <w:p w14:paraId="0F80158C" w14:textId="77777777" w:rsidR="0036026A" w:rsidRPr="001B2E70" w:rsidRDefault="00171F90" w:rsidP="009B77FE">
      <w:pPr>
        <w:pStyle w:val="BodyText"/>
        <w:numPr>
          <w:ilvl w:val="0"/>
          <w:numId w:val="14"/>
        </w:numPr>
        <w:kinsoku w:val="0"/>
        <w:overflowPunct w:val="0"/>
        <w:ind w:right="201"/>
        <w:rPr>
          <w:rFonts w:cs="Times New Roman"/>
        </w:rPr>
      </w:pPr>
      <w:r w:rsidRPr="001B2E70">
        <w:rPr>
          <w:b/>
          <w:bCs/>
          <w:color w:val="000000"/>
        </w:rPr>
        <w:t>Iterative Resolution with IPv6 Packets Failing</w:t>
      </w:r>
    </w:p>
    <w:p w14:paraId="0A0BA9C7" w14:textId="0E742032" w:rsidR="0036026A" w:rsidRPr="001B2E70" w:rsidRDefault="00171F90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  <w:r w:rsidRPr="001B2E70">
        <w:rPr>
          <w:rFonts w:cs="Calibri"/>
          <w:color w:val="000000"/>
        </w:rPr>
        <w:t xml:space="preserve">Momoka Yamamoto, </w:t>
      </w:r>
      <w:proofErr w:type="spellStart"/>
      <w:r w:rsidRPr="001B2E70">
        <w:rPr>
          <w:rFonts w:cs="Calibri"/>
          <w:color w:val="000000"/>
        </w:rPr>
        <w:t>Jin</w:t>
      </w:r>
      <w:proofErr w:type="spellEnd"/>
      <w:r w:rsidRPr="001B2E70">
        <w:rPr>
          <w:rFonts w:cs="Calibri"/>
          <w:color w:val="000000"/>
        </w:rPr>
        <w:t xml:space="preserve"> </w:t>
      </w:r>
      <w:proofErr w:type="spellStart"/>
      <w:r w:rsidRPr="001B2E70">
        <w:rPr>
          <w:rFonts w:cs="Calibri"/>
          <w:color w:val="000000"/>
        </w:rPr>
        <w:t>Nakazato</w:t>
      </w:r>
      <w:proofErr w:type="spellEnd"/>
      <w:r w:rsidRPr="001B2E70">
        <w:rPr>
          <w:rFonts w:cs="Calibri"/>
          <w:color w:val="000000"/>
        </w:rPr>
        <w:t xml:space="preserve">, Manabu </w:t>
      </w:r>
      <w:proofErr w:type="spellStart"/>
      <w:r w:rsidRPr="001B2E70">
        <w:rPr>
          <w:rFonts w:cs="Calibri"/>
          <w:color w:val="000000"/>
        </w:rPr>
        <w:t>Tsukada</w:t>
      </w:r>
      <w:proofErr w:type="spellEnd"/>
      <w:r w:rsidRPr="001B2E70">
        <w:rPr>
          <w:rFonts w:cs="Calibri"/>
          <w:color w:val="000000"/>
        </w:rPr>
        <w:t xml:space="preserve"> and Hiroshi Esaki</w:t>
      </w:r>
    </w:p>
    <w:p w14:paraId="61442259" w14:textId="77777777" w:rsidR="0036026A" w:rsidRPr="001B2E70" w:rsidRDefault="0036026A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</w:p>
    <w:p w14:paraId="7CD76492" w14:textId="77777777" w:rsidR="0036026A" w:rsidRPr="001B2E70" w:rsidRDefault="00171F90" w:rsidP="009B77FE">
      <w:pPr>
        <w:pStyle w:val="BodyText"/>
        <w:numPr>
          <w:ilvl w:val="0"/>
          <w:numId w:val="14"/>
        </w:numPr>
        <w:kinsoku w:val="0"/>
        <w:overflowPunct w:val="0"/>
        <w:ind w:right="201"/>
        <w:rPr>
          <w:rFonts w:cs="Times New Roman"/>
        </w:rPr>
      </w:pPr>
      <w:r w:rsidRPr="001B2E70">
        <w:rPr>
          <w:b/>
          <w:bCs/>
          <w:color w:val="000000"/>
        </w:rPr>
        <w:t>A Gateway Proxy with ECN Buffer Control for Inter-Datacenter Congestion Control</w:t>
      </w:r>
    </w:p>
    <w:p w14:paraId="59FFB5DA" w14:textId="77777777" w:rsidR="0036026A" w:rsidRPr="001B2E70" w:rsidRDefault="00171F90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  <w:r w:rsidRPr="001B2E70">
        <w:rPr>
          <w:rFonts w:cs="Calibri"/>
          <w:color w:val="000000"/>
        </w:rPr>
        <w:t>Keita Aoki and Miki Yamamoto</w:t>
      </w:r>
    </w:p>
    <w:p w14:paraId="38D5A34A" w14:textId="77777777" w:rsidR="0036026A" w:rsidRPr="001B2E70" w:rsidRDefault="0036026A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</w:p>
    <w:p w14:paraId="196CB4A1" w14:textId="77777777" w:rsidR="0036026A" w:rsidRPr="001B2E70" w:rsidRDefault="00171F90" w:rsidP="009B77FE">
      <w:pPr>
        <w:pStyle w:val="BodyText"/>
        <w:numPr>
          <w:ilvl w:val="0"/>
          <w:numId w:val="14"/>
        </w:numPr>
        <w:kinsoku w:val="0"/>
        <w:overflowPunct w:val="0"/>
        <w:ind w:right="201"/>
        <w:rPr>
          <w:rFonts w:cs="Times New Roman"/>
        </w:rPr>
      </w:pPr>
      <w:r w:rsidRPr="001B2E70">
        <w:rPr>
          <w:b/>
          <w:bCs/>
          <w:color w:val="000000"/>
        </w:rPr>
        <w:t xml:space="preserve">Hardware Controller and Simulator for log2N Switching Fabrics </w:t>
      </w:r>
    </w:p>
    <w:p w14:paraId="34FB015F" w14:textId="77777777" w:rsidR="0036026A" w:rsidRPr="001B2E70" w:rsidRDefault="00171F90" w:rsidP="0036026A">
      <w:pPr>
        <w:pStyle w:val="BodyText"/>
        <w:kinsoku w:val="0"/>
        <w:overflowPunct w:val="0"/>
        <w:ind w:left="360" w:right="201"/>
        <w:rPr>
          <w:rFonts w:cs="Times New Roman"/>
        </w:rPr>
      </w:pPr>
      <w:r w:rsidRPr="001B2E70">
        <w:rPr>
          <w:rFonts w:cs="Calibri"/>
          <w:color w:val="000000"/>
        </w:rPr>
        <w:t>Marek Michalski</w:t>
      </w:r>
    </w:p>
    <w:p w14:paraId="2215B9BD" w14:textId="77777777" w:rsidR="00FB63EF" w:rsidRDefault="00FB63EF" w:rsidP="003F6B9A"/>
    <w:p w14:paraId="59C7BF17" w14:textId="77777777" w:rsidR="00506152" w:rsidRPr="003F6B9A" w:rsidRDefault="00506152" w:rsidP="003F6B9A"/>
    <w:p w14:paraId="1AD4B9B5" w14:textId="59467B58" w:rsidR="00171F90" w:rsidRPr="001B2E70" w:rsidRDefault="00171F90" w:rsidP="00533F13">
      <w:pPr>
        <w:pStyle w:val="Heading4"/>
        <w:kinsoku w:val="0"/>
        <w:overflowPunct w:val="0"/>
        <w:spacing w:before="0" w:line="247" w:lineRule="auto"/>
        <w:ind w:right="288"/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i w:val="0"/>
          <w:iCs/>
          <w:color w:val="ED7D31" w:themeColor="accent2"/>
          <w:sz w:val="26"/>
          <w:szCs w:val="26"/>
        </w:rPr>
        <w:t>Poster Session II:</w:t>
      </w:r>
    </w:p>
    <w:p w14:paraId="497D6CD6" w14:textId="77777777" w:rsidR="007640EE" w:rsidRDefault="00171F90" w:rsidP="00506152">
      <w:p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  <w:r w:rsidRPr="001B2E70">
        <w:rPr>
          <w:rFonts w:ascii="Cambria" w:hAnsi="Cambria"/>
        </w:rPr>
        <w:t xml:space="preserve">Chair: </w:t>
      </w:r>
      <w:r w:rsidR="00FB63EF" w:rsidRPr="00FB63EF">
        <w:rPr>
          <w:rFonts w:ascii="Cambria" w:hAnsi="Cambria"/>
        </w:rPr>
        <w:t xml:space="preserve">Dr. </w:t>
      </w:r>
      <w:proofErr w:type="spellStart"/>
      <w:r w:rsidR="00FB63EF" w:rsidRPr="00FB63EF">
        <w:rPr>
          <w:rFonts w:ascii="Cambria" w:hAnsi="Cambria"/>
        </w:rPr>
        <w:t>Falko</w:t>
      </w:r>
      <w:proofErr w:type="spellEnd"/>
      <w:r w:rsidR="00FB63EF" w:rsidRPr="00FB63EF">
        <w:rPr>
          <w:rFonts w:ascii="Cambria" w:hAnsi="Cambria"/>
        </w:rPr>
        <w:t xml:space="preserve"> Dressler, TU-Berlin</w:t>
      </w:r>
    </w:p>
    <w:p w14:paraId="20565249" w14:textId="77777777" w:rsidR="007640EE" w:rsidRDefault="007640EE" w:rsidP="00506152">
      <w:p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eastAsiaTheme="minorEastAsia" w:hAnsi="Cambria"/>
          <w:b/>
          <w:bCs/>
          <w:color w:val="000000"/>
        </w:rPr>
      </w:pPr>
    </w:p>
    <w:p w14:paraId="11454805" w14:textId="77777777" w:rsidR="007640EE" w:rsidRPr="007640EE" w:rsidRDefault="00171F90" w:rsidP="007640EE">
      <w:pPr>
        <w:pStyle w:val="ListParagraph"/>
        <w:numPr>
          <w:ilvl w:val="0"/>
          <w:numId w:val="14"/>
        </w:num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  <w:r w:rsidRPr="007640EE">
        <w:rPr>
          <w:rFonts w:ascii="Cambria" w:eastAsiaTheme="minorEastAsia" w:hAnsi="Cambria"/>
          <w:b/>
          <w:bCs/>
          <w:color w:val="000000"/>
        </w:rPr>
        <w:t>Service Model using Smart Device in Maintenance of Surveillance CCTV</w:t>
      </w:r>
    </w:p>
    <w:p w14:paraId="1961195C" w14:textId="77777777" w:rsidR="007640EE" w:rsidRDefault="00171F90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  <w:r w:rsidRPr="007640EE">
        <w:rPr>
          <w:rFonts w:ascii="Cambria" w:hAnsi="Cambria"/>
          <w:color w:val="000000"/>
        </w:rPr>
        <w:t>Kwan Woo Yu and Byung Mun Lee</w:t>
      </w:r>
    </w:p>
    <w:p w14:paraId="25F375B6" w14:textId="77777777" w:rsidR="007640EE" w:rsidRDefault="007640EE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</w:p>
    <w:p w14:paraId="39731134" w14:textId="77777777" w:rsidR="007640EE" w:rsidRPr="007640EE" w:rsidRDefault="00171F90" w:rsidP="007640EE">
      <w:pPr>
        <w:pStyle w:val="ListParagraph"/>
        <w:numPr>
          <w:ilvl w:val="0"/>
          <w:numId w:val="14"/>
        </w:num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</w:rPr>
      </w:pPr>
      <w:r w:rsidRPr="001B2E70">
        <w:rPr>
          <w:rFonts w:ascii="Cambria" w:hAnsi="Cambria"/>
          <w:b/>
          <w:bCs/>
          <w:color w:val="000000"/>
        </w:rPr>
        <w:t xml:space="preserve">A lightweight cooperative trust model for </w:t>
      </w:r>
      <w:proofErr w:type="spellStart"/>
      <w:r w:rsidRPr="001B2E70">
        <w:rPr>
          <w:rFonts w:ascii="Cambria" w:hAnsi="Cambria"/>
          <w:b/>
          <w:bCs/>
          <w:color w:val="000000"/>
        </w:rPr>
        <w:t>IoV</w:t>
      </w:r>
      <w:proofErr w:type="spellEnd"/>
      <w:r w:rsidRPr="001B2E70">
        <w:rPr>
          <w:rFonts w:ascii="Cambria" w:hAnsi="Cambria"/>
          <w:b/>
          <w:bCs/>
          <w:color w:val="000000"/>
        </w:rPr>
        <w:t xml:space="preserve"> </w:t>
      </w:r>
    </w:p>
    <w:p w14:paraId="067702A6" w14:textId="77777777" w:rsidR="007640EE" w:rsidRDefault="00171F90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  <w:proofErr w:type="spellStart"/>
      <w:r w:rsidRPr="007640EE">
        <w:rPr>
          <w:rFonts w:ascii="Cambria" w:hAnsi="Cambria"/>
          <w:color w:val="000000"/>
        </w:rPr>
        <w:t>Runbo</w:t>
      </w:r>
      <w:proofErr w:type="spellEnd"/>
      <w:r w:rsidRPr="007640EE">
        <w:rPr>
          <w:rFonts w:ascii="Cambria" w:hAnsi="Cambria"/>
          <w:color w:val="000000"/>
        </w:rPr>
        <w:t xml:space="preserve"> Su, Yujun </w:t>
      </w:r>
      <w:proofErr w:type="spellStart"/>
      <w:r w:rsidRPr="007640EE">
        <w:rPr>
          <w:rFonts w:ascii="Cambria" w:hAnsi="Cambria"/>
          <w:color w:val="000000"/>
        </w:rPr>
        <w:t>Jin</w:t>
      </w:r>
      <w:proofErr w:type="spellEnd"/>
      <w:r w:rsidRPr="007640EE">
        <w:rPr>
          <w:rFonts w:ascii="Cambria" w:hAnsi="Cambria"/>
          <w:color w:val="000000"/>
        </w:rPr>
        <w:t xml:space="preserve"> and Ye-</w:t>
      </w:r>
      <w:proofErr w:type="spellStart"/>
      <w:r w:rsidRPr="007640EE">
        <w:rPr>
          <w:rFonts w:ascii="Cambria" w:hAnsi="Cambria"/>
          <w:color w:val="000000"/>
        </w:rPr>
        <w:t>Qiong</w:t>
      </w:r>
      <w:proofErr w:type="spellEnd"/>
      <w:r w:rsidRPr="007640EE">
        <w:rPr>
          <w:rFonts w:ascii="Cambria" w:hAnsi="Cambria"/>
          <w:color w:val="000000"/>
        </w:rPr>
        <w:t xml:space="preserve"> Song</w:t>
      </w:r>
    </w:p>
    <w:p w14:paraId="78DE6B37" w14:textId="77777777" w:rsidR="007640EE" w:rsidRDefault="007640EE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</w:p>
    <w:p w14:paraId="55EAC0C2" w14:textId="77777777" w:rsidR="007640EE" w:rsidRPr="007640EE" w:rsidRDefault="00171F90" w:rsidP="007640EE">
      <w:pPr>
        <w:pStyle w:val="ListParagraph"/>
        <w:numPr>
          <w:ilvl w:val="0"/>
          <w:numId w:val="14"/>
        </w:num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  <w:color w:val="000000"/>
        </w:rPr>
      </w:pPr>
      <w:r w:rsidRPr="001B2E70">
        <w:rPr>
          <w:rFonts w:ascii="Cambria" w:hAnsi="Cambria"/>
          <w:b/>
          <w:bCs/>
          <w:color w:val="000000"/>
        </w:rPr>
        <w:t>Study on remote identification and integrated information management technology for unmanned aerial vehicles</w:t>
      </w:r>
    </w:p>
    <w:p w14:paraId="00C999A0" w14:textId="77777777" w:rsidR="007640EE" w:rsidRDefault="00171F90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  <w:proofErr w:type="spellStart"/>
      <w:r w:rsidRPr="007640EE">
        <w:rPr>
          <w:rFonts w:ascii="Cambria" w:hAnsi="Cambria"/>
          <w:color w:val="000000"/>
        </w:rPr>
        <w:t>Suna</w:t>
      </w:r>
      <w:proofErr w:type="spellEnd"/>
      <w:r w:rsidRPr="007640EE">
        <w:rPr>
          <w:rFonts w:ascii="Cambria" w:hAnsi="Cambria"/>
          <w:color w:val="000000"/>
        </w:rPr>
        <w:t xml:space="preserve"> Choi</w:t>
      </w:r>
    </w:p>
    <w:p w14:paraId="040CA381" w14:textId="77777777" w:rsidR="007640EE" w:rsidRDefault="007640EE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</w:p>
    <w:p w14:paraId="323EF710" w14:textId="6834341C" w:rsidR="007640EE" w:rsidRDefault="00171F90" w:rsidP="007640EE">
      <w:pPr>
        <w:pStyle w:val="ListParagraph"/>
        <w:numPr>
          <w:ilvl w:val="0"/>
          <w:numId w:val="14"/>
        </w:num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  <w:color w:val="000000"/>
        </w:rPr>
      </w:pPr>
      <w:r w:rsidRPr="001B2E70">
        <w:rPr>
          <w:rFonts w:ascii="Cambria" w:hAnsi="Cambria"/>
          <w:b/>
          <w:bCs/>
          <w:color w:val="000000"/>
        </w:rPr>
        <w:t xml:space="preserve">Inferring Sensitive User Information Through </w:t>
      </w:r>
      <w:proofErr w:type="spellStart"/>
      <w:r w:rsidRPr="001B2E70">
        <w:rPr>
          <w:rFonts w:ascii="Cambria" w:hAnsi="Cambria"/>
          <w:b/>
          <w:bCs/>
          <w:color w:val="000000"/>
        </w:rPr>
        <w:t>Biosignals</w:t>
      </w:r>
      <w:proofErr w:type="spellEnd"/>
      <w:r w:rsidRPr="001B2E70">
        <w:rPr>
          <w:rFonts w:ascii="Cambria" w:hAnsi="Cambria"/>
          <w:b/>
          <w:bCs/>
          <w:color w:val="000000"/>
        </w:rPr>
        <w:t xml:space="preserve"> Using Deep Learning </w:t>
      </w:r>
      <w:r w:rsidRPr="007640EE">
        <w:rPr>
          <w:rFonts w:ascii="Cambria" w:hAnsi="Cambria"/>
          <w:color w:val="000000"/>
        </w:rPr>
        <w:t>Arun Sarma and Geethapriya Thamilarasu</w:t>
      </w:r>
    </w:p>
    <w:p w14:paraId="2358675F" w14:textId="77777777" w:rsidR="007640EE" w:rsidRDefault="007640EE" w:rsidP="007640EE">
      <w:pPr>
        <w:pStyle w:val="ListParagraph"/>
        <w:tabs>
          <w:tab w:val="left" w:pos="404"/>
        </w:tabs>
        <w:kinsoku w:val="0"/>
        <w:overflowPunct w:val="0"/>
        <w:spacing w:line="237" w:lineRule="auto"/>
        <w:ind w:left="360" w:right="279"/>
        <w:rPr>
          <w:rFonts w:ascii="Cambria" w:hAnsi="Cambria"/>
          <w:color w:val="000000"/>
        </w:rPr>
      </w:pPr>
    </w:p>
    <w:p w14:paraId="26C0F8A8" w14:textId="3B39C4C8" w:rsidR="00E94015" w:rsidRPr="007640EE" w:rsidRDefault="00171F90" w:rsidP="007640EE">
      <w:pPr>
        <w:pStyle w:val="ListParagraph"/>
        <w:numPr>
          <w:ilvl w:val="0"/>
          <w:numId w:val="14"/>
        </w:numPr>
        <w:tabs>
          <w:tab w:val="left" w:pos="404"/>
        </w:tabs>
        <w:kinsoku w:val="0"/>
        <w:overflowPunct w:val="0"/>
        <w:spacing w:line="237" w:lineRule="auto"/>
        <w:ind w:right="279"/>
        <w:rPr>
          <w:rFonts w:ascii="Cambria" w:hAnsi="Cambria"/>
          <w:color w:val="000000"/>
        </w:rPr>
      </w:pPr>
      <w:r w:rsidRPr="007640EE">
        <w:rPr>
          <w:rFonts w:ascii="Cambria" w:hAnsi="Cambria"/>
          <w:b/>
          <w:bCs/>
          <w:color w:val="000000"/>
        </w:rPr>
        <w:t xml:space="preserve">An Accurate Graph Generative Model with Tunable Features </w:t>
      </w:r>
    </w:p>
    <w:p w14:paraId="646BE142" w14:textId="603DA562" w:rsidR="00171F90" w:rsidRPr="001B2E70" w:rsidRDefault="00171F90" w:rsidP="00E94015">
      <w:pPr>
        <w:pStyle w:val="Heading5"/>
        <w:tabs>
          <w:tab w:val="left" w:pos="260"/>
        </w:tabs>
        <w:kinsoku w:val="0"/>
        <w:overflowPunct w:val="0"/>
        <w:spacing w:before="1" w:line="237" w:lineRule="auto"/>
        <w:ind w:left="360" w:right="489"/>
        <w:rPr>
          <w:rFonts w:ascii="Cambria" w:eastAsiaTheme="minorEastAsia" w:hAnsi="Cambria"/>
          <w:b/>
          <w:bCs/>
          <w:color w:val="000000"/>
        </w:rPr>
      </w:pPr>
      <w:r w:rsidRPr="001B2E70">
        <w:rPr>
          <w:rFonts w:ascii="Cambria" w:hAnsi="Cambria"/>
          <w:color w:val="000000"/>
        </w:rPr>
        <w:t xml:space="preserve">Takahiro Yokoyama, Yoshiki Sato, Sho </w:t>
      </w:r>
      <w:proofErr w:type="spellStart"/>
      <w:r w:rsidRPr="001B2E70">
        <w:rPr>
          <w:rFonts w:ascii="Cambria" w:hAnsi="Cambria"/>
          <w:color w:val="000000"/>
        </w:rPr>
        <w:t>Tsugawa</w:t>
      </w:r>
      <w:proofErr w:type="spellEnd"/>
      <w:r w:rsidRPr="001B2E70">
        <w:rPr>
          <w:rFonts w:ascii="Cambria" w:hAnsi="Cambria"/>
          <w:color w:val="000000"/>
        </w:rPr>
        <w:t xml:space="preserve"> and Kohei </w:t>
      </w:r>
      <w:proofErr w:type="spellStart"/>
      <w:r w:rsidRPr="001B2E70">
        <w:rPr>
          <w:rFonts w:ascii="Cambria" w:hAnsi="Cambria"/>
          <w:color w:val="000000"/>
        </w:rPr>
        <w:t>Watabe</w:t>
      </w:r>
      <w:proofErr w:type="spellEnd"/>
    </w:p>
    <w:p w14:paraId="19AD93B2" w14:textId="77777777" w:rsidR="00171F90" w:rsidRPr="001B2E70" w:rsidRDefault="00171F90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7960883E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47627E7E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73043BF8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5F32C404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65B641BB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7860ADFB" w14:textId="77777777" w:rsidR="0038140B" w:rsidRPr="001B2E70" w:rsidRDefault="0038140B" w:rsidP="00171F90">
      <w:pPr>
        <w:pStyle w:val="BodyText"/>
        <w:kinsoku w:val="0"/>
        <w:overflowPunct w:val="0"/>
        <w:ind w:right="201"/>
        <w:rPr>
          <w:rFonts w:cs="Calibri"/>
          <w:color w:val="000000"/>
        </w:rPr>
      </w:pPr>
    </w:p>
    <w:p w14:paraId="0CF3D06F" w14:textId="3C9C8EC7" w:rsidR="19555F9F" w:rsidRPr="001B2E70" w:rsidRDefault="19555F9F" w:rsidP="005C7466">
      <w:pPr>
        <w:pStyle w:val="BodyText"/>
        <w:kinsoku w:val="0"/>
        <w:overflowPunct w:val="0"/>
        <w:ind w:right="1003"/>
        <w:sectPr w:rsidR="19555F9F" w:rsidRPr="001B2E70" w:rsidSect="00C65D80">
          <w:headerReference w:type="default" r:id="rId11"/>
          <w:footerReference w:type="default" r:id="rId12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3F90BE42" w14:textId="77777777" w:rsidR="008B031D" w:rsidRDefault="008B031D" w:rsidP="00955042">
      <w:pPr>
        <w:pStyle w:val="Title"/>
        <w:pBdr>
          <w:bottom w:val="single" w:sz="8" w:space="31" w:color="4F81BD"/>
        </w:pBdr>
        <w:jc w:val="left"/>
        <w:rPr>
          <w:rFonts w:ascii="Cambria" w:hAnsi="Cambria"/>
          <w:sz w:val="28"/>
          <w:szCs w:val="28"/>
        </w:rPr>
      </w:pPr>
    </w:p>
    <w:p w14:paraId="096D865A" w14:textId="77777777" w:rsidR="00E74A2C" w:rsidRDefault="00E74A2C" w:rsidP="00E74A2C"/>
    <w:p w14:paraId="16690FB7" w14:textId="77777777" w:rsidR="00E74A2C" w:rsidRDefault="00E74A2C" w:rsidP="00E74A2C"/>
    <w:p w14:paraId="498C548B" w14:textId="77777777" w:rsidR="00E74A2C" w:rsidRDefault="00E74A2C" w:rsidP="00E74A2C"/>
    <w:p w14:paraId="7B1F81A0" w14:textId="77777777" w:rsidR="00E74A2C" w:rsidRPr="00E74A2C" w:rsidRDefault="00E74A2C" w:rsidP="00E74A2C"/>
    <w:p w14:paraId="5E7A0AD3" w14:textId="77777777" w:rsidR="00482939" w:rsidRDefault="00482939" w:rsidP="00482939"/>
    <w:p w14:paraId="5AB87D8B" w14:textId="77777777" w:rsidR="00E204BC" w:rsidRDefault="00E204BC" w:rsidP="19555F9F">
      <w:pPr>
        <w:spacing w:after="240"/>
        <w:contextualSpacing/>
        <w:jc w:val="center"/>
        <w:rPr>
          <w:rFonts w:ascii="Cambria" w:eastAsia="Calibri" w:hAnsi="Cambria" w:cs="Calibri"/>
          <w:b/>
          <w:bCs/>
          <w:color w:val="17365D"/>
          <w:sz w:val="44"/>
          <w:szCs w:val="44"/>
        </w:rPr>
      </w:pPr>
    </w:p>
    <w:p w14:paraId="2C43C243" w14:textId="77777777" w:rsidR="00E204BC" w:rsidRDefault="00E204BC" w:rsidP="19555F9F">
      <w:pPr>
        <w:spacing w:after="240"/>
        <w:contextualSpacing/>
        <w:jc w:val="center"/>
        <w:rPr>
          <w:rFonts w:ascii="Cambria" w:eastAsia="Calibri" w:hAnsi="Cambria" w:cs="Calibri"/>
          <w:b/>
          <w:bCs/>
          <w:color w:val="17365D"/>
          <w:sz w:val="44"/>
          <w:szCs w:val="44"/>
        </w:rPr>
      </w:pPr>
    </w:p>
    <w:p w14:paraId="5E1157BA" w14:textId="77777777" w:rsidR="00E204BC" w:rsidRDefault="00E204BC" w:rsidP="19555F9F">
      <w:pPr>
        <w:spacing w:after="240"/>
        <w:contextualSpacing/>
        <w:jc w:val="center"/>
        <w:rPr>
          <w:rFonts w:ascii="Cambria" w:eastAsia="Calibri" w:hAnsi="Cambria" w:cs="Calibri"/>
          <w:b/>
          <w:bCs/>
          <w:color w:val="17365D"/>
          <w:sz w:val="44"/>
          <w:szCs w:val="44"/>
        </w:rPr>
      </w:pPr>
    </w:p>
    <w:p w14:paraId="617DB96D" w14:textId="3E8060E0" w:rsidR="19555F9F" w:rsidRPr="001B2E70" w:rsidRDefault="19555F9F" w:rsidP="19555F9F">
      <w:pPr>
        <w:spacing w:after="240"/>
        <w:contextualSpacing/>
        <w:jc w:val="center"/>
        <w:rPr>
          <w:rFonts w:ascii="Cambria" w:eastAsia="Calibri" w:hAnsi="Cambria" w:cs="Calibri"/>
          <w:color w:val="17365D"/>
          <w:sz w:val="44"/>
          <w:szCs w:val="44"/>
        </w:rPr>
      </w:pPr>
      <w:r w:rsidRPr="001B2E70">
        <w:rPr>
          <w:rFonts w:ascii="Cambria" w:eastAsia="Calibri" w:hAnsi="Cambria" w:cs="Calibri"/>
          <w:b/>
          <w:bCs/>
          <w:color w:val="17365D"/>
          <w:sz w:val="44"/>
          <w:szCs w:val="44"/>
        </w:rPr>
        <w:t>ICCCN 202</w:t>
      </w:r>
      <w:r w:rsidR="008C2FCF" w:rsidRPr="001B2E70">
        <w:rPr>
          <w:rFonts w:ascii="Cambria" w:eastAsia="Calibri" w:hAnsi="Cambria" w:cs="Calibri"/>
          <w:b/>
          <w:bCs/>
          <w:color w:val="17365D"/>
          <w:sz w:val="44"/>
          <w:szCs w:val="44"/>
        </w:rPr>
        <w:t>3</w:t>
      </w:r>
      <w:r w:rsidRPr="001B2E70">
        <w:rPr>
          <w:rFonts w:ascii="Cambria" w:eastAsia="Calibri" w:hAnsi="Cambria" w:cs="Calibri"/>
          <w:b/>
          <w:bCs/>
          <w:color w:val="17365D"/>
          <w:sz w:val="44"/>
          <w:szCs w:val="44"/>
        </w:rPr>
        <w:t xml:space="preserve"> Workshop Program Overview</w:t>
      </w:r>
    </w:p>
    <w:p w14:paraId="6FC27079" w14:textId="77777777" w:rsidR="002E0684" w:rsidRPr="001B2E70" w:rsidRDefault="002E0684" w:rsidP="002E0684">
      <w:pPr>
        <w:pStyle w:val="BodyText"/>
        <w:kinsoku w:val="0"/>
        <w:overflowPunct w:val="0"/>
        <w:spacing w:before="5"/>
        <w:rPr>
          <w:rFonts w:cs="Calibri"/>
          <w:sz w:val="6"/>
          <w:szCs w:val="6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759"/>
        <w:gridCol w:w="1757"/>
        <w:gridCol w:w="1759"/>
        <w:gridCol w:w="1759"/>
      </w:tblGrid>
      <w:tr w:rsidR="002E0684" w:rsidRPr="001B2E70" w14:paraId="717A789F" w14:textId="77777777" w:rsidTr="00D435DE">
        <w:trPr>
          <w:trHeight w:val="507"/>
        </w:trPr>
        <w:tc>
          <w:tcPr>
            <w:tcW w:w="8654" w:type="dxa"/>
            <w:gridSpan w:val="5"/>
            <w:tcBorders>
              <w:top w:val="single" w:sz="18" w:space="0" w:color="4F81B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6"/>
          </w:tcPr>
          <w:p w14:paraId="1161D6CF" w14:textId="27175D51" w:rsidR="002E0684" w:rsidRPr="001B2E70" w:rsidRDefault="002E0684" w:rsidP="00D435DE">
            <w:pPr>
              <w:pStyle w:val="TableParagraph"/>
              <w:kinsoku w:val="0"/>
              <w:overflowPunct w:val="0"/>
              <w:spacing w:before="97"/>
              <w:ind w:left="2272"/>
              <w:rPr>
                <w:rFonts w:ascii="Cambria" w:eastAsia="SimSun" w:hAnsi="Cambria" w:cs="Cambria"/>
                <w:b/>
                <w:bCs/>
              </w:rPr>
            </w:pPr>
            <w:r w:rsidRPr="001B2E70">
              <w:rPr>
                <w:rFonts w:ascii="Cambria" w:hAnsi="Cambria" w:cs="Cambria"/>
                <w:b/>
                <w:bCs/>
                <w:highlight w:val="yellow"/>
              </w:rPr>
              <w:t>July 26</w:t>
            </w:r>
            <w:r w:rsidR="00980B57">
              <w:rPr>
                <w:rFonts w:ascii="Cambria" w:hAnsi="Cambria" w:cs="Cambria"/>
                <w:b/>
                <w:bCs/>
                <w:highlight w:val="yellow"/>
              </w:rPr>
              <w:t xml:space="preserve">, 2023 </w:t>
            </w:r>
            <w:r w:rsidRPr="001B2E70">
              <w:rPr>
                <w:rFonts w:ascii="Cambria" w:eastAsia="SimSun" w:hAnsi="Cambria" w:cs="SimSun"/>
                <w:b/>
                <w:bCs/>
                <w:spacing w:val="-73"/>
                <w:highlight w:val="yellow"/>
              </w:rPr>
              <w:t xml:space="preserve"> </w:t>
            </w:r>
            <w:r w:rsidRPr="001B2E70">
              <w:rPr>
                <w:rFonts w:ascii="Cambria" w:eastAsia="SimSun" w:hAnsi="Cambria" w:cs="Cambria"/>
                <w:b/>
                <w:bCs/>
                <w:highlight w:val="yellow"/>
              </w:rPr>
              <w:t>(</w:t>
            </w:r>
            <w:r w:rsidR="00980B57">
              <w:rPr>
                <w:rFonts w:ascii="Cambria" w:eastAsia="SimSun" w:hAnsi="Cambria" w:cs="Cambria"/>
                <w:b/>
                <w:bCs/>
                <w:highlight w:val="yellow"/>
              </w:rPr>
              <w:t>Wednesday</w:t>
            </w:r>
            <w:r w:rsidRPr="001B2E70">
              <w:rPr>
                <w:rFonts w:ascii="Cambria" w:eastAsia="SimSun" w:hAnsi="Cambria" w:cs="Cambria"/>
                <w:b/>
                <w:bCs/>
                <w:highlight w:val="yellow"/>
              </w:rPr>
              <w:t>) - Workshops</w:t>
            </w:r>
          </w:p>
        </w:tc>
      </w:tr>
      <w:tr w:rsidR="002E0684" w:rsidRPr="001B2E70" w14:paraId="338EF9EF" w14:textId="77777777" w:rsidTr="00D435DE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5929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81" w:lineRule="exact"/>
              <w:ind w:left="107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 1:30 - 3:00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34DC" w14:textId="1F60D5A4" w:rsidR="002E0684" w:rsidRDefault="002E0684" w:rsidP="00D435DE">
            <w:pPr>
              <w:pStyle w:val="TableParagraph"/>
              <w:kinsoku w:val="0"/>
              <w:overflowPunct w:val="0"/>
              <w:ind w:left="133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 KOU</w:t>
            </w:r>
            <w:r w:rsidR="00DD1B43">
              <w:rPr>
                <w:rFonts w:ascii="Cambria" w:hAnsi="Cambria" w:cs="Cambria"/>
              </w:rPr>
              <w:t xml:space="preserve"> (2</w:t>
            </w:r>
            <w:r w:rsidR="00DD1B43" w:rsidRPr="00DD1B43">
              <w:rPr>
                <w:rFonts w:ascii="Cambria" w:hAnsi="Cambria" w:cs="Cambria"/>
                <w:vertAlign w:val="superscript"/>
              </w:rPr>
              <w:t>nd</w:t>
            </w:r>
            <w:r w:rsidR="00DD1B43">
              <w:rPr>
                <w:rFonts w:ascii="Cambria" w:hAnsi="Cambria" w:cs="Cambria"/>
              </w:rPr>
              <w:t xml:space="preserve"> FL)</w:t>
            </w:r>
          </w:p>
          <w:p w14:paraId="5F3CDB94" w14:textId="77777777" w:rsidR="00DD1B43" w:rsidRPr="00DD1B43" w:rsidRDefault="00DD1B43" w:rsidP="00D435DE">
            <w:pPr>
              <w:pStyle w:val="TableParagraph"/>
              <w:kinsoku w:val="0"/>
              <w:overflowPunct w:val="0"/>
              <w:ind w:left="133" w:right="118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  <w:p w14:paraId="460119C5" w14:textId="77777777" w:rsidR="002E0684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 w:cs="Cambria"/>
              </w:rPr>
              <w:t>IoTEF</w:t>
            </w:r>
            <w:proofErr w:type="spellEnd"/>
          </w:p>
          <w:p w14:paraId="7C9FDA40" w14:textId="77777777" w:rsidR="00DD1B43" w:rsidRPr="001B2E70" w:rsidRDefault="00DD1B43" w:rsidP="00D435DE">
            <w:pPr>
              <w:pStyle w:val="TableParagraph"/>
              <w:kinsoku w:val="0"/>
              <w:overflowPunct w:val="0"/>
              <w:spacing w:line="262" w:lineRule="exact"/>
              <w:ind w:left="130" w:right="118"/>
              <w:jc w:val="center"/>
              <w:rPr>
                <w:rFonts w:ascii="Cambria" w:hAnsi="Cambria" w:cs="Cambria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C39C" w14:textId="77777777" w:rsidR="002E0684" w:rsidRPr="001B2E70" w:rsidRDefault="002E0684" w:rsidP="00D435DE">
            <w:pPr>
              <w:pStyle w:val="TableParagraph"/>
              <w:kinsoku w:val="0"/>
              <w:overflowPunct w:val="0"/>
              <w:ind w:left="813" w:right="102" w:hanging="680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</w:p>
          <w:p w14:paraId="4732BDE1" w14:textId="76802F27" w:rsidR="00DD1B43" w:rsidRDefault="00DD1B43" w:rsidP="00DD1B43">
            <w:pPr>
              <w:pStyle w:val="TableParagraph"/>
              <w:kinsoku w:val="0"/>
              <w:overflowPunct w:val="0"/>
              <w:ind w:righ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</w:rPr>
              <w:t xml:space="preserve">  </w:t>
            </w:r>
            <w:r w:rsidR="002E0684" w:rsidRPr="001B2E70">
              <w:rPr>
                <w:rFonts w:ascii="Cambria" w:hAnsi="Cambria" w:cs="Cambria"/>
              </w:rPr>
              <w:t>ELUA</w:t>
            </w:r>
            <w:r>
              <w:rPr>
                <w:rFonts w:ascii="Cambria" w:hAnsi="Cambria" w:cs="Cambria"/>
              </w:rPr>
              <w:t xml:space="preserve"> </w:t>
            </w:r>
            <w:r w:rsidRPr="00DD1B43">
              <w:rPr>
                <w:rFonts w:ascii="Cambria" w:hAnsi="Cambria" w:cs="Cambria"/>
                <w:sz w:val="18"/>
                <w:szCs w:val="18"/>
              </w:rPr>
              <w:t>(basement)</w:t>
            </w:r>
            <w:r>
              <w:rPr>
                <w:rFonts w:ascii="Cambria" w:hAnsi="Cambria" w:cs="Cambria"/>
                <w:sz w:val="18"/>
                <w:szCs w:val="18"/>
              </w:rPr>
              <w:t xml:space="preserve">   </w:t>
            </w:r>
          </w:p>
          <w:p w14:paraId="4CE25239" w14:textId="3CC0B028" w:rsidR="00DD1B43" w:rsidRPr="00DD1B43" w:rsidRDefault="00DD1B43" w:rsidP="00DD1B43">
            <w:pPr>
              <w:pStyle w:val="TableParagraph"/>
              <w:kinsoku w:val="0"/>
              <w:overflowPunct w:val="0"/>
              <w:ind w:right="102"/>
              <w:rPr>
                <w:rFonts w:ascii="Cambria" w:hAnsi="Cambria" w:cs="Cambria"/>
                <w:sz w:val="16"/>
                <w:szCs w:val="16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</w:t>
            </w:r>
          </w:p>
          <w:p w14:paraId="71EBF959" w14:textId="401999C0" w:rsidR="002E0684" w:rsidRPr="00DD1B43" w:rsidRDefault="00DD1B43" w:rsidP="00DD1B43">
            <w:pPr>
              <w:pStyle w:val="TableParagraph"/>
              <w:kinsoku w:val="0"/>
              <w:overflowPunct w:val="0"/>
              <w:ind w:right="102"/>
              <w:rPr>
                <w:rFonts w:ascii="Cambria" w:hAnsi="Cambria" w:cs="Cambria"/>
                <w:sz w:val="18"/>
                <w:szCs w:val="18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 xml:space="preserve">        </w:t>
            </w:r>
            <w:r w:rsidR="002E0684" w:rsidRPr="001B2E70">
              <w:rPr>
                <w:rFonts w:ascii="Cambria" w:hAnsi="Cambria" w:cs="Cambria"/>
              </w:rPr>
              <w:t>BDMLN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C4F2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29" w:right="118"/>
              <w:jc w:val="center"/>
              <w:rPr>
                <w:rFonts w:ascii="Cambria" w:hAnsi="Cambria" w:cs="Cambria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23E6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62" w:lineRule="exact"/>
              <w:ind w:left="132" w:right="118"/>
              <w:jc w:val="center"/>
              <w:rPr>
                <w:rFonts w:ascii="Cambria" w:hAnsi="Cambria" w:cs="Cambria"/>
              </w:rPr>
            </w:pPr>
          </w:p>
        </w:tc>
      </w:tr>
      <w:tr w:rsidR="002E0684" w:rsidRPr="001B2E70" w14:paraId="413DD670" w14:textId="77777777" w:rsidTr="00D435DE">
        <w:trPr>
          <w:trHeight w:val="479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1554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98"/>
              <w:ind w:left="160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3:00 - 3:30</w:t>
            </w:r>
          </w:p>
        </w:tc>
        <w:tc>
          <w:tcPr>
            <w:tcW w:w="7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E048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98"/>
              <w:ind w:left="2852" w:right="2841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Coffee break</w:t>
            </w:r>
          </w:p>
        </w:tc>
      </w:tr>
      <w:tr w:rsidR="002E0684" w:rsidRPr="001B2E70" w14:paraId="4F011395" w14:textId="77777777" w:rsidTr="00D435DE">
        <w:trPr>
          <w:trHeight w:val="844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6DEF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before="100" w:line="281" w:lineRule="exact"/>
              <w:ind w:left="107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 xml:space="preserve"> 3:30 - 5:30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7590" w14:textId="3107DF25" w:rsidR="002E0684" w:rsidRDefault="002E0684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 KOU</w:t>
            </w:r>
            <w:r w:rsidR="00DD1B43">
              <w:rPr>
                <w:rFonts w:ascii="Cambria" w:hAnsi="Cambria" w:cs="Cambria"/>
              </w:rPr>
              <w:t xml:space="preserve"> (2nd FL)</w:t>
            </w:r>
          </w:p>
          <w:p w14:paraId="32D26110" w14:textId="77777777" w:rsidR="00DD1B43" w:rsidRPr="00DD1B43" w:rsidRDefault="00DD1B43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 w:cs="Cambria"/>
                <w:sz w:val="16"/>
                <w:szCs w:val="16"/>
              </w:rPr>
            </w:pPr>
          </w:p>
          <w:p w14:paraId="79710C5F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ascii="Cambria" w:hAnsi="Cambria" w:cs="Cambria"/>
              </w:rPr>
            </w:pPr>
            <w:proofErr w:type="spellStart"/>
            <w:r w:rsidRPr="001B2E70">
              <w:rPr>
                <w:rFonts w:ascii="Cambria" w:hAnsi="Cambria" w:cs="Cambria"/>
              </w:rPr>
              <w:t>IoTEF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48A68" w14:textId="52F38B59" w:rsidR="002E0684" w:rsidRDefault="002E0684" w:rsidP="00DD1B43">
            <w:pPr>
              <w:pStyle w:val="TableParagraph"/>
              <w:kinsoku w:val="0"/>
              <w:overflowPunct w:val="0"/>
              <w:ind w:left="134" w:right="116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Meeting Room</w:t>
            </w:r>
            <w:r w:rsidR="00DD1B43">
              <w:rPr>
                <w:rFonts w:ascii="Cambria" w:hAnsi="Cambria" w:cs="Cambria"/>
              </w:rPr>
              <w:t xml:space="preserve"> </w:t>
            </w:r>
            <w:r w:rsidRPr="001B2E70">
              <w:rPr>
                <w:rFonts w:ascii="Cambria" w:hAnsi="Cambria" w:cs="Cambria"/>
              </w:rPr>
              <w:t>ELUA</w:t>
            </w:r>
            <w:r w:rsidR="00DD1B43">
              <w:rPr>
                <w:rFonts w:ascii="Cambria" w:hAnsi="Cambria" w:cs="Cambria"/>
              </w:rPr>
              <w:t xml:space="preserve"> (basement)</w:t>
            </w:r>
          </w:p>
          <w:p w14:paraId="48ACFD2C" w14:textId="77777777" w:rsidR="00DD1B43" w:rsidRPr="00DD1B43" w:rsidRDefault="00DD1B43" w:rsidP="00DD1B43">
            <w:pPr>
              <w:pStyle w:val="TableParagraph"/>
              <w:kinsoku w:val="0"/>
              <w:overflowPunct w:val="0"/>
              <w:ind w:left="134" w:right="116"/>
              <w:jc w:val="center"/>
              <w:rPr>
                <w:rFonts w:ascii="Cambria" w:hAnsi="Cambria" w:cs="Cambria"/>
                <w:sz w:val="14"/>
                <w:szCs w:val="14"/>
              </w:rPr>
            </w:pPr>
          </w:p>
          <w:p w14:paraId="406E6EDB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6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BDMLN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8E71" w14:textId="6BB1EC16" w:rsidR="002E0684" w:rsidRDefault="002E0684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/>
                <w:u w:color="000000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  <w:r w:rsidRPr="001B2E70">
              <w:rPr>
                <w:rFonts w:ascii="Cambria" w:hAnsi="Cambria"/>
                <w:u w:color="000000"/>
              </w:rPr>
              <w:t>EHA</w:t>
            </w:r>
            <w:r w:rsidR="00DD1B43">
              <w:rPr>
                <w:rFonts w:ascii="Cambria" w:hAnsi="Cambria"/>
                <w:u w:color="000000"/>
              </w:rPr>
              <w:t xml:space="preserve"> (basement)</w:t>
            </w:r>
          </w:p>
          <w:p w14:paraId="5B64FBEE" w14:textId="77777777" w:rsidR="00DD1B43" w:rsidRPr="00DD1B43" w:rsidRDefault="00DD1B43" w:rsidP="00D435DE">
            <w:pPr>
              <w:pStyle w:val="TableParagraph"/>
              <w:kinsoku w:val="0"/>
              <w:overflowPunct w:val="0"/>
              <w:spacing w:before="2"/>
              <w:ind w:left="133" w:right="118"/>
              <w:jc w:val="center"/>
              <w:rPr>
                <w:rFonts w:ascii="Cambria" w:hAnsi="Cambria" w:cs="Cambria"/>
                <w:sz w:val="14"/>
                <w:szCs w:val="14"/>
              </w:rPr>
            </w:pPr>
          </w:p>
          <w:p w14:paraId="6F2863E8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0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 w:cs="Cambria"/>
              </w:rPr>
              <w:t>SmartCityCom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9D5" w14:textId="46053829" w:rsidR="002E0684" w:rsidRDefault="002E0684" w:rsidP="00D435DE">
            <w:pPr>
              <w:pStyle w:val="TableParagraph"/>
              <w:kinsoku w:val="0"/>
              <w:overflowPunct w:val="0"/>
              <w:spacing w:before="2"/>
              <w:ind w:left="134" w:right="118"/>
              <w:jc w:val="center"/>
              <w:rPr>
                <w:rFonts w:ascii="Cambria" w:hAnsi="Cambria"/>
                <w:u w:color="000000"/>
              </w:rPr>
            </w:pPr>
            <w:r w:rsidRPr="001B2E70">
              <w:rPr>
                <w:rFonts w:ascii="Cambria" w:hAnsi="Cambria" w:cs="Cambria"/>
              </w:rPr>
              <w:t xml:space="preserve">Meeting Room </w:t>
            </w:r>
            <w:r w:rsidRPr="001B2E70">
              <w:rPr>
                <w:rFonts w:ascii="Cambria" w:hAnsi="Cambria"/>
                <w:u w:color="000000"/>
              </w:rPr>
              <w:t>KOLU</w:t>
            </w:r>
            <w:r w:rsidR="00DD1B43">
              <w:rPr>
                <w:rFonts w:ascii="Cambria" w:hAnsi="Cambria"/>
                <w:u w:color="000000"/>
              </w:rPr>
              <w:t xml:space="preserve"> (basement)</w:t>
            </w:r>
          </w:p>
          <w:p w14:paraId="4563D193" w14:textId="77777777" w:rsidR="00DD1B43" w:rsidRPr="00DD1B43" w:rsidRDefault="00DD1B43" w:rsidP="00D435DE">
            <w:pPr>
              <w:pStyle w:val="TableParagraph"/>
              <w:kinsoku w:val="0"/>
              <w:overflowPunct w:val="0"/>
              <w:spacing w:before="2"/>
              <w:ind w:left="134" w:right="118"/>
              <w:jc w:val="center"/>
              <w:rPr>
                <w:rFonts w:ascii="Cambria" w:hAnsi="Cambria" w:cs="Cambria"/>
                <w:sz w:val="14"/>
                <w:szCs w:val="14"/>
              </w:rPr>
            </w:pPr>
          </w:p>
          <w:p w14:paraId="071F18A5" w14:textId="77777777" w:rsidR="002E0684" w:rsidRPr="001B2E70" w:rsidRDefault="002E0684" w:rsidP="00D435DE">
            <w:pPr>
              <w:pStyle w:val="TableParagraph"/>
              <w:kinsoku w:val="0"/>
              <w:overflowPunct w:val="0"/>
              <w:spacing w:line="259" w:lineRule="exact"/>
              <w:ind w:left="132" w:right="118"/>
              <w:jc w:val="center"/>
              <w:rPr>
                <w:rFonts w:ascii="Cambria" w:hAnsi="Cambria" w:cs="Cambria"/>
              </w:rPr>
            </w:pPr>
            <w:r w:rsidRPr="001B2E70">
              <w:rPr>
                <w:rFonts w:ascii="Cambria" w:hAnsi="Cambria"/>
                <w:u w:color="000000"/>
              </w:rPr>
              <w:t>IoTSPT</w:t>
            </w:r>
          </w:p>
        </w:tc>
      </w:tr>
    </w:tbl>
    <w:p w14:paraId="32B97AE9" w14:textId="0A0AB846" w:rsidR="002E0684" w:rsidRPr="001B2E70" w:rsidRDefault="00DD1B43" w:rsidP="002E0684">
      <w:pPr>
        <w:rPr>
          <w:rFonts w:ascii="Cambria" w:hAnsi="Cambria" w:cs="Calibri"/>
          <w:color w:val="16365D"/>
          <w:sz w:val="44"/>
          <w:szCs w:val="44"/>
        </w:rPr>
        <w:sectPr w:rsidR="002E0684" w:rsidRPr="001B2E70" w:rsidSect="002E0684">
          <w:type w:val="continuous"/>
          <w:pgSz w:w="12240" w:h="15840"/>
          <w:pgMar w:top="1460" w:right="1660" w:bottom="280" w:left="1540" w:header="720" w:footer="720" w:gutter="0"/>
          <w:cols w:space="720" w:equalWidth="0">
            <w:col w:w="9040"/>
          </w:cols>
          <w:noEndnote/>
        </w:sectPr>
      </w:pPr>
      <w:r>
        <w:rPr>
          <w:rFonts w:ascii="Cambria" w:hAnsi="Cambria" w:cs="Calibri"/>
          <w:color w:val="16365D"/>
          <w:sz w:val="44"/>
          <w:szCs w:val="44"/>
        </w:rPr>
        <w:t xml:space="preserve"> </w:t>
      </w:r>
    </w:p>
    <w:p w14:paraId="0B16A903" w14:textId="77777777" w:rsidR="007640EE" w:rsidRDefault="002E0684" w:rsidP="00B3133E">
      <w:pPr>
        <w:pStyle w:val="Heading3"/>
        <w:kinsoku w:val="0"/>
        <w:overflowPunct w:val="0"/>
        <w:spacing w:before="0"/>
        <w:rPr>
          <w:rFonts w:ascii="Cambria" w:hAnsi="Cambria"/>
          <w:color w:val="70AD47" w:themeColor="accent6"/>
          <w:sz w:val="32"/>
          <w:szCs w:val="32"/>
          <w:u w:color="000000"/>
        </w:rPr>
      </w:pPr>
      <w:bookmarkStart w:id="17" w:name="Aug_1_(Thursday)"/>
      <w:bookmarkEnd w:id="17"/>
      <w:proofErr w:type="spellStart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lastRenderedPageBreak/>
        <w:t>IoTEF</w:t>
      </w:r>
      <w:proofErr w:type="spellEnd"/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t xml:space="preserve"> Workshop</w:t>
      </w:r>
    </w:p>
    <w:p w14:paraId="10ACFE82" w14:textId="63AD5159" w:rsidR="002E0684" w:rsidRPr="001B2E70" w:rsidRDefault="002E0684" w:rsidP="00B3133E">
      <w:pPr>
        <w:pStyle w:val="Heading3"/>
        <w:kinsoku w:val="0"/>
        <w:overflowPunct w:val="0"/>
        <w:spacing w:before="0"/>
        <w:rPr>
          <w:rFonts w:ascii="Cambria" w:hAnsi="Cambria"/>
          <w:color w:val="70AD47" w:themeColor="accent6"/>
          <w:sz w:val="32"/>
          <w:szCs w:val="32"/>
        </w:rPr>
      </w:pPr>
      <w:r w:rsidRPr="001B2E70">
        <w:rPr>
          <w:rFonts w:ascii="Cambria" w:hAnsi="Cambria"/>
          <w:color w:val="70AD47" w:themeColor="accent6"/>
          <w:sz w:val="32"/>
          <w:szCs w:val="32"/>
          <w:u w:color="000000"/>
        </w:rPr>
        <w:t>(RM: KOU)</w:t>
      </w:r>
    </w:p>
    <w:p w14:paraId="57AC8E1A" w14:textId="77777777" w:rsidR="002E0684" w:rsidRPr="001B2E70" w:rsidRDefault="002E0684" w:rsidP="00B3133E">
      <w:pPr>
        <w:pStyle w:val="BodyText"/>
        <w:kinsoku w:val="0"/>
        <w:overflowPunct w:val="0"/>
        <w:ind w:right="106"/>
      </w:pPr>
      <w:r w:rsidRPr="001B2E70">
        <w:rPr>
          <w:bCs/>
        </w:rPr>
        <w:t>Chair:</w:t>
      </w:r>
      <w:r w:rsidRPr="001B2E70">
        <w:t xml:space="preserve"> Wei Chang (Saint Joseph's University), </w:t>
      </w:r>
      <w:proofErr w:type="spellStart"/>
      <w:r w:rsidRPr="001B2E70">
        <w:t>Jiacheng</w:t>
      </w:r>
      <w:proofErr w:type="spellEnd"/>
      <w:r w:rsidRPr="001B2E70">
        <w:t xml:space="preserve"> Shang (Montclair State University)</w:t>
      </w:r>
    </w:p>
    <w:p w14:paraId="09E6F283" w14:textId="77777777" w:rsidR="00D30FC9" w:rsidRPr="001B2E70" w:rsidRDefault="00D30FC9" w:rsidP="00D30FC9">
      <w:pPr>
        <w:pStyle w:val="Heading5"/>
        <w:kinsoku w:val="0"/>
        <w:overflowPunct w:val="0"/>
        <w:ind w:left="259" w:right="1150"/>
        <w:rPr>
          <w:rFonts w:ascii="Cambria" w:hAnsi="Cambria"/>
        </w:rPr>
      </w:pPr>
    </w:p>
    <w:p w14:paraId="0F4FB52B" w14:textId="3417A378" w:rsidR="00D30FC9" w:rsidRPr="001B2E70" w:rsidRDefault="00D30FC9" w:rsidP="00D30FC9">
      <w:pPr>
        <w:pStyle w:val="Heading5"/>
        <w:kinsoku w:val="0"/>
        <w:overflowPunct w:val="0"/>
        <w:ind w:right="1150"/>
        <w:rPr>
          <w:rFonts w:ascii="Cambria" w:hAnsi="Cambria"/>
          <w:b/>
          <w:bCs/>
          <w:sz w:val="26"/>
          <w:szCs w:val="26"/>
          <w:u w:val="single"/>
        </w:rPr>
      </w:pPr>
      <w:r w:rsidRPr="001B2E70">
        <w:rPr>
          <w:rFonts w:ascii="Cambria" w:hAnsi="Cambria"/>
          <w:b/>
          <w:bCs/>
          <w:sz w:val="26"/>
          <w:szCs w:val="26"/>
          <w:highlight w:val="yellow"/>
          <w:u w:val="single"/>
        </w:rPr>
        <w:t>1:30 – 3:00</w:t>
      </w:r>
      <w:r w:rsidRPr="001B2E70">
        <w:rPr>
          <w:rFonts w:ascii="Cambria" w:hAnsi="Cambria"/>
          <w:b/>
          <w:bCs/>
          <w:sz w:val="26"/>
          <w:szCs w:val="26"/>
          <w:u w:val="single"/>
        </w:rPr>
        <w:t xml:space="preserve"> </w:t>
      </w:r>
    </w:p>
    <w:p w14:paraId="11D46339" w14:textId="77777777" w:rsidR="002E0684" w:rsidRPr="001B2E70" w:rsidRDefault="002E0684" w:rsidP="00D30FC9">
      <w:pPr>
        <w:pStyle w:val="BodyText"/>
        <w:kinsoku w:val="0"/>
        <w:overflowPunct w:val="0"/>
        <w:ind w:left="1" w:right="106"/>
      </w:pPr>
    </w:p>
    <w:p w14:paraId="0484D00D" w14:textId="77777777" w:rsidR="00D30FC9" w:rsidRPr="001B2E70" w:rsidRDefault="002E0684" w:rsidP="00D30FC9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IoTEF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1: </w:t>
      </w:r>
    </w:p>
    <w:p w14:paraId="1BEF4B24" w14:textId="762E2855" w:rsidR="002E0684" w:rsidRPr="001B2E70" w:rsidRDefault="002E0684" w:rsidP="00D30FC9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Jiacheng</w:t>
      </w:r>
      <w:proofErr w:type="spellEnd"/>
      <w:r w:rsidRPr="001B2E70">
        <w:rPr>
          <w:rFonts w:ascii="Cambria" w:hAnsi="Cambria"/>
          <w:color w:val="000000" w:themeColor="text1"/>
        </w:rPr>
        <w:t xml:space="preserve"> Shang (Montclair State University)</w:t>
      </w:r>
    </w:p>
    <w:p w14:paraId="462257DB" w14:textId="77777777" w:rsidR="002E0684" w:rsidRPr="001B2E70" w:rsidRDefault="002E0684" w:rsidP="002E0684">
      <w:pPr>
        <w:pStyle w:val="BodyText"/>
        <w:kinsoku w:val="0"/>
        <w:overflowPunct w:val="0"/>
        <w:spacing w:before="1"/>
        <w:ind w:left="259" w:right="417"/>
        <w:rPr>
          <w:b/>
          <w:bCs/>
        </w:rPr>
      </w:pPr>
    </w:p>
    <w:p w14:paraId="7EDF5A1D" w14:textId="77777777" w:rsidR="0090209E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Explainable AI-based Intrusion Detection Systems for Cloud and IoT</w:t>
      </w:r>
      <w:r w:rsidRPr="001B2E70">
        <w:rPr>
          <w:b/>
          <w:bCs/>
        </w:rPr>
        <w:tab/>
      </w:r>
    </w:p>
    <w:p w14:paraId="2A1C65AA" w14:textId="77777777" w:rsidR="0090209E" w:rsidRPr="001B2E70" w:rsidRDefault="002E0684" w:rsidP="0090209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Maria Gaitan-Cardenas, Mahmoud </w:t>
      </w:r>
      <w:proofErr w:type="spellStart"/>
      <w:r w:rsidRPr="001B2E70">
        <w:t>Abdelsalam</w:t>
      </w:r>
      <w:proofErr w:type="spellEnd"/>
      <w:r w:rsidRPr="001B2E70">
        <w:t>, Kaushik Roy (North Carolina A&amp;T State University)</w:t>
      </w:r>
    </w:p>
    <w:p w14:paraId="076E344C" w14:textId="77777777" w:rsidR="0090209E" w:rsidRPr="001B2E70" w:rsidRDefault="0090209E" w:rsidP="005A49E8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3904A3FC" w14:textId="77777777" w:rsidR="0090209E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proofErr w:type="spellStart"/>
      <w:r w:rsidRPr="001B2E70">
        <w:rPr>
          <w:b/>
          <w:bCs/>
        </w:rPr>
        <w:t>aDBF</w:t>
      </w:r>
      <w:proofErr w:type="spellEnd"/>
      <w:r w:rsidRPr="001B2E70">
        <w:rPr>
          <w:b/>
          <w:bCs/>
        </w:rPr>
        <w:t>: an autonomous electromagnetic noise filtering mechanism for industrial environments</w:t>
      </w:r>
      <w:r w:rsidRPr="001B2E70">
        <w:rPr>
          <w:b/>
          <w:bCs/>
        </w:rPr>
        <w:tab/>
      </w:r>
    </w:p>
    <w:p w14:paraId="5FC94FFC" w14:textId="77777777" w:rsidR="00B141AB" w:rsidRPr="001B2E70" w:rsidRDefault="002E0684" w:rsidP="004B1AA9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Francisco J. Martinez, Angel C. Herrero, Julio A. </w:t>
      </w:r>
      <w:proofErr w:type="spellStart"/>
      <w:r w:rsidRPr="001B2E70">
        <w:t>Sanguesa</w:t>
      </w:r>
      <w:proofErr w:type="spellEnd"/>
      <w:r w:rsidRPr="001B2E70">
        <w:t xml:space="preserve">, Piedad Garrido </w:t>
      </w:r>
      <w:proofErr w:type="spellStart"/>
      <w:r w:rsidRPr="001B2E70">
        <w:t>Picazo</w:t>
      </w:r>
      <w:proofErr w:type="spellEnd"/>
      <w:r w:rsidRPr="001B2E70">
        <w:t xml:space="preserve"> (University of Zaragoza), Carlos T. Calafate (</w:t>
      </w:r>
      <w:proofErr w:type="spellStart"/>
      <w:r w:rsidRPr="001B2E70">
        <w:t>Universitat</w:t>
      </w:r>
      <w:proofErr w:type="spellEnd"/>
      <w:r w:rsidRPr="001B2E70">
        <w:t xml:space="preserve"> </w:t>
      </w:r>
      <w:proofErr w:type="spellStart"/>
      <w:r w:rsidRPr="001B2E70">
        <w:t>Politecnica</w:t>
      </w:r>
      <w:proofErr w:type="spellEnd"/>
      <w:r w:rsidRPr="001B2E70">
        <w:t xml:space="preserve"> de Valencia)</w:t>
      </w:r>
    </w:p>
    <w:p w14:paraId="47621E4A" w14:textId="77777777" w:rsidR="00B141AB" w:rsidRPr="001B2E70" w:rsidRDefault="00B141AB" w:rsidP="00B141AB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15DBE927" w14:textId="3D9CD642" w:rsidR="00B141AB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Deep Learning Approach for ECG Authentication on Implantable Medical Devices</w:t>
      </w:r>
    </w:p>
    <w:p w14:paraId="558E8F6D" w14:textId="77777777" w:rsidR="00956D35" w:rsidRDefault="002E0684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r w:rsidRPr="001B2E70">
        <w:t xml:space="preserve">Geethapriya Thamilarasu, Mustafa </w:t>
      </w:r>
      <w:proofErr w:type="spellStart"/>
      <w:r w:rsidRPr="001B2E70">
        <w:t>Mahjeed</w:t>
      </w:r>
      <w:proofErr w:type="spellEnd"/>
      <w:r w:rsidRPr="001B2E70">
        <w:t xml:space="preserve"> (University of Washington Bothell, Nicole Johnson (Northeastern University), Christian Alfonso (Seattle Pacific University)</w:t>
      </w:r>
    </w:p>
    <w:p w14:paraId="0ED94075" w14:textId="77777777" w:rsidR="00502C05" w:rsidRPr="001B2E70" w:rsidRDefault="00502C05" w:rsidP="00956D3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23FDF62" w14:textId="77777777" w:rsidR="00E012B7" w:rsidRDefault="00E012B7" w:rsidP="00956D35">
      <w:pPr>
        <w:pStyle w:val="BodyText"/>
        <w:kinsoku w:val="0"/>
        <w:overflowPunct w:val="0"/>
        <w:spacing w:before="8"/>
        <w:rPr>
          <w:b/>
          <w:bCs/>
          <w:sz w:val="35"/>
          <w:szCs w:val="35"/>
        </w:rPr>
      </w:pPr>
    </w:p>
    <w:p w14:paraId="4C6E1694" w14:textId="77777777" w:rsidR="008E456D" w:rsidRDefault="008E456D" w:rsidP="00956D35">
      <w:pPr>
        <w:pStyle w:val="BodyText"/>
        <w:kinsoku w:val="0"/>
        <w:overflowPunct w:val="0"/>
        <w:spacing w:before="8"/>
        <w:rPr>
          <w:b/>
          <w:bCs/>
          <w:sz w:val="35"/>
          <w:szCs w:val="35"/>
        </w:rPr>
      </w:pPr>
    </w:p>
    <w:p w14:paraId="5C1382CC" w14:textId="77777777" w:rsidR="008E456D" w:rsidRPr="001B2E70" w:rsidRDefault="008E456D" w:rsidP="00956D35">
      <w:pPr>
        <w:pStyle w:val="BodyText"/>
        <w:kinsoku w:val="0"/>
        <w:overflowPunct w:val="0"/>
        <w:spacing w:before="8"/>
        <w:rPr>
          <w:b/>
          <w:bCs/>
          <w:sz w:val="35"/>
          <w:szCs w:val="35"/>
        </w:rPr>
      </w:pPr>
    </w:p>
    <w:p w14:paraId="07CF335E" w14:textId="77777777" w:rsidR="00956D35" w:rsidRPr="001B2E70" w:rsidRDefault="00956D35" w:rsidP="001B2E73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IoTEF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2: </w:t>
      </w:r>
    </w:p>
    <w:p w14:paraId="32F25007" w14:textId="77777777" w:rsidR="00956D35" w:rsidRPr="001B2E70" w:rsidRDefault="00956D35" w:rsidP="001B2E73">
      <w:pPr>
        <w:pStyle w:val="Heading5"/>
        <w:kinsoku w:val="0"/>
        <w:overflowPunct w:val="0"/>
        <w:ind w:right="1150"/>
        <w:rPr>
          <w:rFonts w:ascii="Cambria" w:hAnsi="Cambria"/>
          <w:color w:val="000000" w:themeColor="text1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Jiacheng</w:t>
      </w:r>
      <w:proofErr w:type="spellEnd"/>
      <w:r w:rsidRPr="001B2E70">
        <w:rPr>
          <w:rFonts w:ascii="Cambria" w:hAnsi="Cambria"/>
          <w:color w:val="000000" w:themeColor="text1"/>
        </w:rPr>
        <w:t xml:space="preserve"> Shang (Montclair State University)</w:t>
      </w:r>
    </w:p>
    <w:p w14:paraId="0DB7341C" w14:textId="77777777" w:rsidR="00956D35" w:rsidRPr="001B2E70" w:rsidRDefault="00956D35" w:rsidP="00956D35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</w:p>
    <w:p w14:paraId="0D6D9C7F" w14:textId="77777777" w:rsidR="00433BC4" w:rsidRPr="001B2E70" w:rsidRDefault="002E0684" w:rsidP="009B77FE">
      <w:pPr>
        <w:pStyle w:val="BodyText"/>
        <w:numPr>
          <w:ilvl w:val="0"/>
          <w:numId w:val="16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Location Verification of Crowd-Sourced Sensors</w:t>
      </w:r>
      <w:r w:rsidRPr="001B2E70">
        <w:rPr>
          <w:b/>
          <w:bCs/>
        </w:rPr>
        <w:tab/>
      </w:r>
    </w:p>
    <w:p w14:paraId="533D6BDB" w14:textId="07CAF89E" w:rsidR="00143D19" w:rsidRPr="00F666A5" w:rsidRDefault="002E0684" w:rsidP="00F666A5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Christopher </w:t>
      </w:r>
      <w:proofErr w:type="spellStart"/>
      <w:r w:rsidRPr="001B2E70">
        <w:t>Kitras</w:t>
      </w:r>
      <w:proofErr w:type="spellEnd"/>
      <w:r w:rsidRPr="001B2E70">
        <w:t xml:space="preserve">, Philip </w:t>
      </w:r>
      <w:proofErr w:type="spellStart"/>
      <w:r w:rsidRPr="001B2E70">
        <w:t>Lundrigan</w:t>
      </w:r>
      <w:proofErr w:type="spellEnd"/>
      <w:r w:rsidRPr="001B2E70">
        <w:t xml:space="preserve">, Carter Pollan, Kyle Myers (Brigham Young University), Camile </w:t>
      </w:r>
      <w:proofErr w:type="spellStart"/>
      <w:r w:rsidRPr="001B2E70">
        <w:t>Wirthlin</w:t>
      </w:r>
      <w:proofErr w:type="spellEnd"/>
      <w:r w:rsidRPr="001B2E70">
        <w:t xml:space="preserve"> (Utah State University)</w:t>
      </w:r>
    </w:p>
    <w:p w14:paraId="1EEA2EBF" w14:textId="77777777" w:rsidR="00143D19" w:rsidRPr="001B2E70" w:rsidRDefault="00143D19" w:rsidP="00656AEB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70AD47" w:themeColor="accent6"/>
          <w:sz w:val="32"/>
          <w:szCs w:val="32"/>
          <w:u w:val="single"/>
        </w:rPr>
      </w:pPr>
    </w:p>
    <w:p w14:paraId="262E57FE" w14:textId="64BDE2A9" w:rsidR="002E0684" w:rsidRPr="001B2E70" w:rsidRDefault="002E0684" w:rsidP="00143D19">
      <w:pPr>
        <w:pStyle w:val="BodyText"/>
        <w:tabs>
          <w:tab w:val="left" w:pos="2419"/>
        </w:tabs>
        <w:kinsoku w:val="0"/>
        <w:overflowPunct w:val="0"/>
        <w:spacing w:before="1"/>
        <w:ind w:right="244"/>
        <w:rPr>
          <w:b/>
          <w:color w:val="70AD47" w:themeColor="accent6"/>
          <w:sz w:val="32"/>
          <w:szCs w:val="32"/>
          <w:u w:val="single"/>
        </w:rPr>
      </w:pPr>
      <w:r w:rsidRPr="001B2E70">
        <w:rPr>
          <w:b/>
          <w:color w:val="70AD47" w:themeColor="accent6"/>
          <w:sz w:val="32"/>
          <w:szCs w:val="32"/>
          <w:u w:val="single"/>
        </w:rPr>
        <w:t>BDMLN Workshop</w:t>
      </w:r>
      <w:r w:rsidR="007640EE">
        <w:rPr>
          <w:b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b/>
          <w:color w:val="70AD47" w:themeColor="accent6"/>
          <w:sz w:val="32"/>
          <w:szCs w:val="32"/>
          <w:u w:val="single"/>
        </w:rPr>
        <w:t>(RM: ELUA)</w:t>
      </w:r>
    </w:p>
    <w:p w14:paraId="5AF26318" w14:textId="77777777" w:rsidR="002E0684" w:rsidRPr="001B2E70" w:rsidRDefault="002E0684" w:rsidP="00143D19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  <w:r w:rsidRPr="001B2E70">
        <w:rPr>
          <w:bCs/>
        </w:rPr>
        <w:t>Chair:</w:t>
      </w:r>
      <w:r w:rsidRPr="001B2E70">
        <w:t xml:space="preserve"> Yalong Wu (University of Houston-Clear Lake), </w:t>
      </w:r>
      <w:proofErr w:type="spellStart"/>
      <w:r w:rsidRPr="001B2E70">
        <w:t>Hanlin</w:t>
      </w:r>
      <w:proofErr w:type="spellEnd"/>
      <w:r w:rsidRPr="001B2E70">
        <w:t xml:space="preserve"> Zhang (</w:t>
      </w:r>
      <w:proofErr w:type="spellStart"/>
      <w:r w:rsidRPr="001B2E70">
        <w:t>Qindao</w:t>
      </w:r>
      <w:proofErr w:type="spellEnd"/>
      <w:r w:rsidRPr="001B2E70">
        <w:t xml:space="preserve"> University)</w:t>
      </w:r>
      <w:r w:rsidRPr="001B2E70">
        <w:rPr>
          <w:rFonts w:cs="Calibri"/>
          <w:b/>
          <w:bCs/>
          <w:sz w:val="28"/>
          <w:szCs w:val="28"/>
          <w:u w:val="single" w:color="000000"/>
        </w:rPr>
        <w:t xml:space="preserve"> </w:t>
      </w:r>
    </w:p>
    <w:p w14:paraId="53FBE062" w14:textId="77777777" w:rsidR="00143D19" w:rsidRPr="001B2E70" w:rsidRDefault="00143D19" w:rsidP="00143D19">
      <w:pPr>
        <w:pStyle w:val="BodyText"/>
        <w:kinsoku w:val="0"/>
        <w:overflowPunct w:val="0"/>
        <w:ind w:right="45"/>
        <w:rPr>
          <w:rFonts w:cs="Calibri"/>
          <w:b/>
          <w:bCs/>
          <w:sz w:val="28"/>
          <w:szCs w:val="28"/>
          <w:u w:val="single" w:color="000000"/>
        </w:rPr>
      </w:pPr>
    </w:p>
    <w:p w14:paraId="5C3EAAE2" w14:textId="6B2E8879" w:rsidR="00143D19" w:rsidRPr="001B2E70" w:rsidRDefault="00143D19" w:rsidP="00143D19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1:30 – 3:00</w:t>
      </w:r>
    </w:p>
    <w:p w14:paraId="043BA01E" w14:textId="77777777" w:rsidR="00143D19" w:rsidRPr="001B2E70" w:rsidRDefault="00143D19" w:rsidP="00143D19">
      <w:pPr>
        <w:pStyle w:val="BodyText"/>
        <w:kinsoku w:val="0"/>
        <w:overflowPunct w:val="0"/>
        <w:ind w:right="45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7165EF4E" w14:textId="77777777" w:rsidR="00143D19" w:rsidRPr="001B2E70" w:rsidRDefault="002E0684" w:rsidP="00143D19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BDMLN 1: </w:t>
      </w:r>
    </w:p>
    <w:p w14:paraId="1B48AF49" w14:textId="7E753457" w:rsidR="002E0684" w:rsidRPr="001B2E70" w:rsidRDefault="002E0684" w:rsidP="002E0684">
      <w:pPr>
        <w:pStyle w:val="Heading5"/>
        <w:kinsoku w:val="0"/>
        <w:overflowPunct w:val="0"/>
        <w:spacing w:before="80" w:line="281" w:lineRule="exact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B2E70">
        <w:rPr>
          <w:rFonts w:ascii="Cambria" w:hAnsi="Cambria"/>
          <w:color w:val="000000" w:themeColor="text1"/>
        </w:rPr>
        <w:t xml:space="preserve">Session Chair: </w:t>
      </w:r>
      <w:proofErr w:type="spellStart"/>
      <w:r w:rsidRPr="001B2E70">
        <w:rPr>
          <w:rFonts w:ascii="Cambria" w:hAnsi="Cambria"/>
          <w:color w:val="000000" w:themeColor="text1"/>
        </w:rPr>
        <w:t>Hanlin</w:t>
      </w:r>
      <w:proofErr w:type="spellEnd"/>
      <w:r w:rsidRPr="001B2E70">
        <w:rPr>
          <w:rFonts w:ascii="Cambria" w:hAnsi="Cambria"/>
          <w:color w:val="000000" w:themeColor="text1"/>
        </w:rPr>
        <w:t xml:space="preserve"> Zhang (</w:t>
      </w:r>
      <w:proofErr w:type="spellStart"/>
      <w:r w:rsidRPr="001B2E70">
        <w:rPr>
          <w:rFonts w:ascii="Cambria" w:hAnsi="Cambria"/>
          <w:color w:val="000000" w:themeColor="text1"/>
        </w:rPr>
        <w:t>Qindao</w:t>
      </w:r>
      <w:proofErr w:type="spellEnd"/>
      <w:r w:rsidRPr="001B2E70">
        <w:rPr>
          <w:rFonts w:ascii="Cambria" w:hAnsi="Cambria"/>
          <w:color w:val="000000" w:themeColor="text1"/>
        </w:rPr>
        <w:t xml:space="preserve"> University)</w:t>
      </w:r>
    </w:p>
    <w:p w14:paraId="4E79411C" w14:textId="77777777" w:rsidR="002E0684" w:rsidRPr="001B2E70" w:rsidRDefault="002E0684" w:rsidP="002E0684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4F6D14D2" w14:textId="77777777" w:rsidR="00FF202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Cost-Effective Joint Establishment of Fronthaul and Virtual Base Stations in a Stochastic C-RAN</w:t>
      </w:r>
    </w:p>
    <w:p w14:paraId="73BFCFAC" w14:textId="77777777" w:rsidR="00FF202A" w:rsidRPr="001B2E70" w:rsidRDefault="002E0684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Yunyi</w:t>
      </w:r>
      <w:proofErr w:type="spellEnd"/>
      <w:r w:rsidRPr="001B2E70">
        <w:t xml:space="preserve"> Wu, </w:t>
      </w:r>
      <w:proofErr w:type="spellStart"/>
      <w:r w:rsidRPr="001B2E70">
        <w:t>Yongbing</w:t>
      </w:r>
      <w:proofErr w:type="spellEnd"/>
      <w:r w:rsidRPr="001B2E70">
        <w:t xml:space="preserve"> Zhang (University of Tsukuba)</w:t>
      </w:r>
    </w:p>
    <w:p w14:paraId="26363BE5" w14:textId="77777777" w:rsidR="00FF202A" w:rsidRPr="001B2E70" w:rsidRDefault="00FF202A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A008AF7" w14:textId="77777777" w:rsidR="00FF202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proofErr w:type="spellStart"/>
      <w:r w:rsidRPr="001B2E70">
        <w:rPr>
          <w:b/>
          <w:bCs/>
        </w:rPr>
        <w:t>SecureGAN</w:t>
      </w:r>
      <w:proofErr w:type="spellEnd"/>
      <w:r w:rsidRPr="001B2E70">
        <w:rPr>
          <w:b/>
          <w:bCs/>
        </w:rPr>
        <w:t>: Secure Three-Party GAN Training</w:t>
      </w:r>
    </w:p>
    <w:p w14:paraId="0E7C5E42" w14:textId="77777777" w:rsidR="00FF202A" w:rsidRPr="001B2E70" w:rsidRDefault="002E0684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Sijia</w:t>
      </w:r>
      <w:proofErr w:type="spellEnd"/>
      <w:r w:rsidRPr="001B2E70">
        <w:t xml:space="preserve"> Cao, </w:t>
      </w:r>
      <w:proofErr w:type="spellStart"/>
      <w:r w:rsidRPr="001B2E70">
        <w:t>Hanlin</w:t>
      </w:r>
      <w:proofErr w:type="spellEnd"/>
      <w:r w:rsidRPr="001B2E70">
        <w:t xml:space="preserve"> Zhang, </w:t>
      </w:r>
      <w:proofErr w:type="spellStart"/>
      <w:r w:rsidRPr="001B2E70">
        <w:t>Yuhang</w:t>
      </w:r>
      <w:proofErr w:type="spellEnd"/>
      <w:r w:rsidRPr="001B2E70">
        <w:t xml:space="preserve"> Wang, (Qingdao University), Jie Lin (Xi’an Jiaotong University) Fanyu Kong (Shandong University),  </w:t>
      </w:r>
      <w:proofErr w:type="spellStart"/>
      <w:r w:rsidRPr="001B2E70">
        <w:t>Leyun</w:t>
      </w:r>
      <w:proofErr w:type="spellEnd"/>
      <w:r w:rsidRPr="001B2E70">
        <w:t xml:space="preserve"> Yu (JIC IOT CO.,LTD)</w:t>
      </w:r>
    </w:p>
    <w:p w14:paraId="1E560D7F" w14:textId="77777777" w:rsidR="00FF202A" w:rsidRPr="001B2E70" w:rsidRDefault="00FF202A" w:rsidP="00FF202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5EB3468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Systematic Approach for Temporal Traffic Selection Across Various Applications</w:t>
      </w:r>
    </w:p>
    <w:p w14:paraId="2635E262" w14:textId="77777777" w:rsidR="005A79DE" w:rsidRPr="001B2E70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Nazia </w:t>
      </w:r>
      <w:proofErr w:type="spellStart"/>
      <w:r w:rsidRPr="001B2E70">
        <w:t>Sharmin</w:t>
      </w:r>
      <w:proofErr w:type="spellEnd"/>
      <w:r w:rsidRPr="001B2E70">
        <w:t xml:space="preserve">, Jaime Acosta, Christopher </w:t>
      </w:r>
      <w:proofErr w:type="spellStart"/>
      <w:r w:rsidRPr="001B2E70">
        <w:t>Kiekintveld</w:t>
      </w:r>
      <w:proofErr w:type="spellEnd"/>
      <w:r w:rsidRPr="001B2E70">
        <w:t xml:space="preserve"> (University of Texas El Paso)</w:t>
      </w:r>
    </w:p>
    <w:p w14:paraId="6E52921A" w14:textId="77777777" w:rsidR="005A79DE" w:rsidRPr="001B2E70" w:rsidRDefault="005A79DE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320FF10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lastRenderedPageBreak/>
        <w:t>SPAM SMS Classification Using Machine Learning</w:t>
      </w:r>
    </w:p>
    <w:p w14:paraId="48E897E8" w14:textId="77777777" w:rsidR="005A79DE" w:rsidRPr="001B2E70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, Mandar Shivaji </w:t>
      </w:r>
      <w:proofErr w:type="spellStart"/>
      <w:r w:rsidRPr="001B2E70">
        <w:t>Hanchate</w:t>
      </w:r>
      <w:proofErr w:type="spellEnd"/>
      <w:r w:rsidRPr="001B2E70">
        <w:t xml:space="preserve"> (California State University San Marcos)</w:t>
      </w:r>
    </w:p>
    <w:p w14:paraId="2E13531B" w14:textId="77777777" w:rsidR="005A79DE" w:rsidRPr="001B2E70" w:rsidRDefault="005A79DE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A2AAEBF" w14:textId="77777777" w:rsidR="005A79D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Ransomware Classification Using Machine Learning</w:t>
      </w:r>
    </w:p>
    <w:p w14:paraId="2956E59C" w14:textId="77777777" w:rsidR="005A79DE" w:rsidRDefault="002E0684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, </w:t>
      </w:r>
      <w:proofErr w:type="spellStart"/>
      <w:r w:rsidRPr="001B2E70">
        <w:t>Torsha</w:t>
      </w:r>
      <w:proofErr w:type="spellEnd"/>
      <w:r w:rsidRPr="001B2E70">
        <w:t xml:space="preserve"> Mazumdar (California State University San Marcos)</w:t>
      </w:r>
    </w:p>
    <w:p w14:paraId="4820E66C" w14:textId="77777777" w:rsidR="00482939" w:rsidRPr="001B2E70" w:rsidRDefault="00482939" w:rsidP="005A79DE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E8F275E" w14:textId="77777777" w:rsidR="00B2714A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Fine-Grained and Lightweight Secure Data Sharing Scheme for the IoT</w:t>
      </w:r>
    </w:p>
    <w:p w14:paraId="0F07CBC6" w14:textId="77777777" w:rsidR="00B2714A" w:rsidRPr="001B2E70" w:rsidRDefault="002E0684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Yanxin</w:t>
      </w:r>
      <w:proofErr w:type="spellEnd"/>
      <w:r w:rsidRPr="001B2E70">
        <w:t xml:space="preserve"> Liu, Qianqian Su, </w:t>
      </w:r>
      <w:proofErr w:type="spellStart"/>
      <w:r w:rsidRPr="001B2E70">
        <w:t>Zhuo</w:t>
      </w:r>
      <w:proofErr w:type="spellEnd"/>
      <w:r w:rsidRPr="001B2E70">
        <w:t xml:space="preserve"> Wang (Qingdao University) </w:t>
      </w:r>
      <w:proofErr w:type="spellStart"/>
      <w:r w:rsidRPr="001B2E70">
        <w:t>Guobin</w:t>
      </w:r>
      <w:proofErr w:type="spellEnd"/>
      <w:r w:rsidRPr="001B2E70">
        <w:t xml:space="preserve"> Xu (Morgan State University)</w:t>
      </w:r>
      <w:bookmarkStart w:id="18" w:name="291"/>
    </w:p>
    <w:p w14:paraId="45AC980F" w14:textId="77777777" w:rsidR="00B2714A" w:rsidRPr="001B2E70" w:rsidRDefault="00B2714A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9EFE848" w14:textId="77777777" w:rsidR="00B2714A" w:rsidRPr="001B2E70" w:rsidRDefault="00B2714A" w:rsidP="00B2714A">
      <w:pPr>
        <w:pStyle w:val="BodyText"/>
        <w:kinsoku w:val="0"/>
        <w:overflowPunct w:val="0"/>
        <w:spacing w:before="11"/>
        <w:ind w:left="259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Coffee Break: 3:00 – 3:30</w:t>
      </w:r>
    </w:p>
    <w:p w14:paraId="73AED85C" w14:textId="77777777" w:rsidR="00B2714A" w:rsidRPr="001B2E70" w:rsidRDefault="00B2714A" w:rsidP="00B2714A">
      <w:pPr>
        <w:pStyle w:val="BodyText"/>
        <w:kinsoku w:val="0"/>
        <w:overflowPunct w:val="0"/>
        <w:spacing w:before="11"/>
        <w:rPr>
          <w:b/>
          <w:bCs/>
          <w:sz w:val="26"/>
          <w:szCs w:val="26"/>
        </w:rPr>
      </w:pPr>
    </w:p>
    <w:p w14:paraId="15AF4932" w14:textId="77777777" w:rsidR="00B2714A" w:rsidRPr="001B2E70" w:rsidRDefault="00B2714A" w:rsidP="00B2714A">
      <w:pPr>
        <w:pStyle w:val="BodyText"/>
        <w:kinsoku w:val="0"/>
        <w:overflowPunct w:val="0"/>
        <w:spacing w:before="11"/>
        <w:ind w:left="259"/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734C30C9" w14:textId="77777777" w:rsidR="00656AEB" w:rsidRPr="001B2E70" w:rsidRDefault="00656AEB" w:rsidP="00B2714A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D7D31" w:themeColor="accent2"/>
          <w:sz w:val="26"/>
          <w:szCs w:val="26"/>
          <w:u w:val="single"/>
        </w:rPr>
      </w:pPr>
    </w:p>
    <w:p w14:paraId="0097BBBD" w14:textId="1687D03B" w:rsidR="00B2714A" w:rsidRPr="001B2E70" w:rsidRDefault="00B2714A" w:rsidP="00B2714A">
      <w:pPr>
        <w:pStyle w:val="Heading5"/>
        <w:kinsoku w:val="0"/>
        <w:overflowPunct w:val="0"/>
        <w:ind w:left="259"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BDMLN  2:</w:t>
      </w:r>
    </w:p>
    <w:p w14:paraId="75480CF4" w14:textId="43F8F166" w:rsidR="00B2714A" w:rsidRPr="001B2E70" w:rsidRDefault="00B2714A" w:rsidP="00B2714A">
      <w:pPr>
        <w:pStyle w:val="BodyText"/>
        <w:kinsoku w:val="0"/>
        <w:overflowPunct w:val="0"/>
        <w:spacing w:before="2"/>
        <w:ind w:left="259" w:right="235"/>
      </w:pPr>
      <w:r w:rsidRPr="001B2E70">
        <w:t>Session Chair: Jie Lian (Shanghai Normal University)</w:t>
      </w:r>
    </w:p>
    <w:p w14:paraId="13046052" w14:textId="77777777" w:rsidR="00B2714A" w:rsidRPr="001B2E70" w:rsidRDefault="00B2714A" w:rsidP="00B2714A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1E8D2EB" w14:textId="77777777" w:rsidR="003B293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An Improved Fire and Smoke Detection Method Based on YOLOv7</w:t>
      </w:r>
      <w:bookmarkEnd w:id="18"/>
    </w:p>
    <w:p w14:paraId="5FFDD8A2" w14:textId="18509088" w:rsidR="00E1765E" w:rsidRDefault="002E0684" w:rsidP="007E64C1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Jie Lian, </w:t>
      </w:r>
      <w:proofErr w:type="spellStart"/>
      <w:r w:rsidRPr="001B2E70">
        <w:t>Xinyu</w:t>
      </w:r>
      <w:proofErr w:type="spellEnd"/>
      <w:r w:rsidRPr="001B2E70">
        <w:t xml:space="preserve"> Pan (Shanghai Normal University)</w:t>
      </w:r>
      <w:bookmarkStart w:id="19" w:name="298"/>
    </w:p>
    <w:p w14:paraId="61431DB2" w14:textId="77777777" w:rsidR="007E64C1" w:rsidRPr="001B2E70" w:rsidRDefault="007E64C1" w:rsidP="007E64C1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778ECFD" w14:textId="77777777" w:rsidR="0050350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P-A Scheme: A Robust and Lightweight Wi-Fi Device Identification Approach</w:t>
      </w:r>
      <w:bookmarkEnd w:id="19"/>
    </w:p>
    <w:p w14:paraId="41A6C666" w14:textId="179D2D4A" w:rsidR="00A11638" w:rsidRPr="001B2E70" w:rsidRDefault="002E0684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Shihao</w:t>
      </w:r>
      <w:proofErr w:type="spellEnd"/>
      <w:r w:rsidRPr="001B2E70">
        <w:t xml:space="preserve"> Li, Qian Lu, Zaikai Yang (Qingdao University)</w:t>
      </w:r>
      <w:bookmarkStart w:id="20" w:name="302"/>
    </w:p>
    <w:p w14:paraId="08A40695" w14:textId="77777777" w:rsidR="00A11638" w:rsidRPr="001B2E70" w:rsidRDefault="00A11638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39EA237" w14:textId="36161803" w:rsidR="0050350E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Deep Learning-based Transceiver with One-bit ADC over Fading Channel</w:t>
      </w:r>
      <w:bookmarkEnd w:id="20"/>
    </w:p>
    <w:p w14:paraId="60A5CAB6" w14:textId="35851057" w:rsidR="002B4B36" w:rsidRPr="001B2E70" w:rsidRDefault="002E0684" w:rsidP="002B4B3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Metasebia</w:t>
      </w:r>
      <w:proofErr w:type="spellEnd"/>
      <w:r w:rsidRPr="001B2E70">
        <w:t xml:space="preserve"> D. Gemeda, S. Han, </w:t>
      </w:r>
      <w:proofErr w:type="spellStart"/>
      <w:r w:rsidRPr="001B2E70">
        <w:t>Ameha</w:t>
      </w:r>
      <w:proofErr w:type="spellEnd"/>
      <w:r w:rsidRPr="001B2E70">
        <w:t xml:space="preserve"> T. Abebe, Chung Kang (Korea University)</w:t>
      </w:r>
    </w:p>
    <w:p w14:paraId="0F623BFA" w14:textId="7F5E9E38" w:rsidR="002B4B36" w:rsidRPr="001B2E70" w:rsidRDefault="002B4B36" w:rsidP="002B4B36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SmartCityCom Workshop</w:t>
      </w:r>
      <w:r w:rsidR="007640EE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(RM: EHA)</w:t>
      </w:r>
    </w:p>
    <w:p w14:paraId="46A397A6" w14:textId="77777777" w:rsidR="002B4B36" w:rsidRPr="001B2E70" w:rsidRDefault="002B4B36" w:rsidP="002B4B36">
      <w:pPr>
        <w:pStyle w:val="BodyText"/>
        <w:kinsoku w:val="0"/>
        <w:overflowPunct w:val="0"/>
        <w:ind w:right="304"/>
      </w:pPr>
      <w:r w:rsidRPr="001B2E70">
        <w:rPr>
          <w:bCs/>
        </w:rPr>
        <w:t>Chair</w:t>
      </w:r>
      <w:r w:rsidRPr="001B2E70">
        <w:rPr>
          <w:b/>
        </w:rPr>
        <w:t>:</w:t>
      </w:r>
      <w:r w:rsidRPr="001B2E70">
        <w:t xml:space="preserve"> </w:t>
      </w:r>
      <w:proofErr w:type="spellStart"/>
      <w:r w:rsidRPr="001B2E70">
        <w:t>Shuhui</w:t>
      </w:r>
      <w:proofErr w:type="spellEnd"/>
      <w:r w:rsidRPr="001B2E70">
        <w:t xml:space="preserve"> Yang (Purdue University Northwest), </w:t>
      </w:r>
      <w:proofErr w:type="spellStart"/>
      <w:r w:rsidRPr="001B2E70">
        <w:t>Besma</w:t>
      </w:r>
      <w:proofErr w:type="spellEnd"/>
      <w:r w:rsidRPr="001B2E70">
        <w:t xml:space="preserve"> </w:t>
      </w:r>
      <w:proofErr w:type="spellStart"/>
      <w:r w:rsidRPr="001B2E70">
        <w:t>Smida</w:t>
      </w:r>
      <w:proofErr w:type="spellEnd"/>
      <w:r w:rsidRPr="001B2E70">
        <w:t xml:space="preserve"> (University of Illinois at Chicago) </w:t>
      </w:r>
    </w:p>
    <w:p w14:paraId="0CFD8D21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rFonts w:eastAsia="Calibri" w:cs="Calibri"/>
          <w:b/>
          <w:bCs/>
          <w:color w:val="365F91"/>
          <w:sz w:val="32"/>
          <w:szCs w:val="32"/>
          <w:highlight w:val="yellow"/>
          <w:u w:val="single"/>
        </w:rPr>
      </w:pPr>
    </w:p>
    <w:p w14:paraId="761BEBF3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b/>
          <w:bCs/>
          <w:sz w:val="26"/>
          <w:szCs w:val="26"/>
          <w:u w:val="single" w:color="000000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2837B5A0" w14:textId="77777777" w:rsidR="002B4B36" w:rsidRPr="001B2E70" w:rsidRDefault="002B4B36" w:rsidP="002B4B36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7C3F87C6" w14:textId="77777777" w:rsidR="002B4B36" w:rsidRPr="001B2E70" w:rsidRDefault="002B4B36" w:rsidP="002B4B36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SmartCityCom 1: </w:t>
      </w:r>
    </w:p>
    <w:p w14:paraId="48425AE1" w14:textId="791403CD" w:rsidR="002B4B36" w:rsidRPr="001B2E70" w:rsidRDefault="002B4B36" w:rsidP="00015086">
      <w:pPr>
        <w:pStyle w:val="BodyText"/>
        <w:kinsoku w:val="0"/>
        <w:overflowPunct w:val="0"/>
        <w:ind w:right="330"/>
      </w:pPr>
      <w:r w:rsidRPr="002A04A5">
        <w:rPr>
          <w:u w:val="single" w:color="000000"/>
        </w:rPr>
        <w:t>Se</w:t>
      </w:r>
      <w:r w:rsidRPr="001B2E70">
        <w:rPr>
          <w:u w:val="single" w:color="000000"/>
        </w:rPr>
        <w:t xml:space="preserve">ssion Chair: </w:t>
      </w:r>
      <w:proofErr w:type="spellStart"/>
      <w:r w:rsidR="00A66443">
        <w:rPr>
          <w:u w:val="single" w:color="000000"/>
        </w:rPr>
        <w:t>Shuhui</w:t>
      </w:r>
      <w:proofErr w:type="spellEnd"/>
      <w:r w:rsidR="00A66443">
        <w:rPr>
          <w:u w:val="single" w:color="000000"/>
        </w:rPr>
        <w:t xml:space="preserve"> Yang </w:t>
      </w:r>
      <w:r w:rsidRPr="001B2E70">
        <w:rPr>
          <w:u w:val="single" w:color="000000"/>
        </w:rPr>
        <w:t>(Purdue University Northwest)</w:t>
      </w:r>
    </w:p>
    <w:p w14:paraId="449125C1" w14:textId="77777777" w:rsidR="002B4B36" w:rsidRPr="001B2E70" w:rsidRDefault="002B4B36" w:rsidP="002B4B3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302BDDA3" w14:textId="77777777" w:rsidR="00015086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A Secure Federated Learning Approach to Smart Microgrid Stability Prediction</w:t>
      </w:r>
    </w:p>
    <w:p w14:paraId="58F8D0E5" w14:textId="77777777" w:rsidR="00015086" w:rsidRPr="001B2E70" w:rsidRDefault="002E0684" w:rsidP="0001508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Abtahi Reza, </w:t>
      </w:r>
      <w:proofErr w:type="spellStart"/>
      <w:r w:rsidRPr="001B2E70">
        <w:t>Anway</w:t>
      </w:r>
      <w:proofErr w:type="spellEnd"/>
      <w:r w:rsidRPr="001B2E70">
        <w:t xml:space="preserve"> Bose, Li Bai (Temple University)</w:t>
      </w:r>
    </w:p>
    <w:p w14:paraId="3A35BFCB" w14:textId="77777777" w:rsidR="00015086" w:rsidRPr="001B2E70" w:rsidRDefault="00015086" w:rsidP="00015086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4A68C41D" w14:textId="77777777" w:rsidR="007D7624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Cost-Effective Offloading Strategies for UAV Contingency Planning in Smart Cities</w:t>
      </w:r>
    </w:p>
    <w:p w14:paraId="16F3019D" w14:textId="77777777" w:rsidR="007D7624" w:rsidRPr="001B2E70" w:rsidRDefault="002E0684" w:rsidP="007D7624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Ching-Chi Lin (TU Dortmund), Bruno </w:t>
      </w:r>
      <w:proofErr w:type="spellStart"/>
      <w:r w:rsidRPr="001B2E70">
        <w:t>Chianca</w:t>
      </w:r>
      <w:proofErr w:type="spellEnd"/>
      <w:r w:rsidRPr="001B2E70">
        <w:t xml:space="preserve"> (Ecole </w:t>
      </w:r>
      <w:proofErr w:type="spellStart"/>
      <w:r w:rsidRPr="001B2E70">
        <w:t>Nationale</w:t>
      </w:r>
      <w:proofErr w:type="spellEnd"/>
      <w:r w:rsidRPr="001B2E70">
        <w:t xml:space="preserve"> de </w:t>
      </w:r>
      <w:proofErr w:type="spellStart"/>
      <w:r w:rsidRPr="001B2E70">
        <w:t>l’Aviation</w:t>
      </w:r>
      <w:proofErr w:type="spellEnd"/>
      <w:r w:rsidRPr="001B2E70">
        <w:t xml:space="preserve"> Civile), Leonard David </w:t>
      </w:r>
      <w:proofErr w:type="spellStart"/>
      <w:r w:rsidRPr="001B2E70">
        <w:t>Bereholschi</w:t>
      </w:r>
      <w:proofErr w:type="spellEnd"/>
      <w:r w:rsidRPr="001B2E70">
        <w:t xml:space="preserve"> Jian-Jia Chen (TU Dortmund), </w:t>
      </w:r>
      <w:proofErr w:type="spellStart"/>
      <w:r w:rsidRPr="001B2E70">
        <w:t>Guthemberg</w:t>
      </w:r>
      <w:proofErr w:type="spellEnd"/>
      <w:r w:rsidRPr="001B2E70">
        <w:t xml:space="preserve"> Silvestre (Ecole </w:t>
      </w:r>
      <w:proofErr w:type="spellStart"/>
      <w:r w:rsidRPr="001B2E70">
        <w:t>Nationale</w:t>
      </w:r>
      <w:proofErr w:type="spellEnd"/>
      <w:r w:rsidRPr="001B2E70">
        <w:t xml:space="preserve"> de </w:t>
      </w:r>
      <w:proofErr w:type="spellStart"/>
      <w:r w:rsidRPr="001B2E70">
        <w:t>l’Aviation</w:t>
      </w:r>
      <w:proofErr w:type="spellEnd"/>
      <w:r w:rsidRPr="001B2E70">
        <w:t xml:space="preserve"> Civile)</w:t>
      </w:r>
    </w:p>
    <w:p w14:paraId="02A7F730" w14:textId="77777777" w:rsidR="007D7624" w:rsidRPr="001B2E70" w:rsidRDefault="007D7624" w:rsidP="007D7624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F0733A9" w14:textId="77777777" w:rsidR="006D516D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Multigraph-based Routing in Delay Tolerant Networks: An Alternative to Contact Graph Routing</w:t>
      </w:r>
    </w:p>
    <w:p w14:paraId="5FEFCE74" w14:textId="77777777" w:rsidR="006D516D" w:rsidRPr="001B2E70" w:rsidRDefault="002E0684" w:rsidP="006D516D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Alan Hylton (NASA), Michael Moy (Colorado State University), Robert Short, Jacob Cleveland (NASA)</w:t>
      </w:r>
    </w:p>
    <w:p w14:paraId="03FAE897" w14:textId="77777777" w:rsidR="006D516D" w:rsidRPr="001B2E70" w:rsidRDefault="006D516D" w:rsidP="006D516D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5DAE6A5" w14:textId="77777777" w:rsidR="002467C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Building Identification Using Smartphone Sensors and a Map</w:t>
      </w:r>
    </w:p>
    <w:p w14:paraId="4C0BBCC0" w14:textId="77777777" w:rsidR="002467CC" w:rsidRPr="001B2E70" w:rsidRDefault="002E0684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proofErr w:type="spellStart"/>
      <w:r w:rsidRPr="001B2E70">
        <w:t>Jihoon</w:t>
      </w:r>
      <w:proofErr w:type="spellEnd"/>
      <w:r w:rsidRPr="001B2E70">
        <w:t xml:space="preserve"> Lee (KAIST) </w:t>
      </w:r>
      <w:proofErr w:type="spellStart"/>
      <w:r w:rsidRPr="001B2E70">
        <w:t>Kyungmin</w:t>
      </w:r>
      <w:proofErr w:type="spellEnd"/>
      <w:r w:rsidRPr="001B2E70">
        <w:t xml:space="preserve"> Go (Pai Chai University), </w:t>
      </w:r>
      <w:proofErr w:type="spellStart"/>
      <w:r w:rsidRPr="001B2E70">
        <w:t>Myungchul</w:t>
      </w:r>
      <w:proofErr w:type="spellEnd"/>
      <w:r w:rsidRPr="001B2E70">
        <w:t xml:space="preserve"> Kim (KAIST)</w:t>
      </w:r>
    </w:p>
    <w:p w14:paraId="4A6E8B10" w14:textId="77777777" w:rsidR="002467CC" w:rsidRPr="001B2E70" w:rsidRDefault="002467CC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A7FCF5E" w14:textId="77777777" w:rsidR="002467CC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Camera-based Vehicle-to-Vehicle Visible Light Communication – A Software-Only Solution for Vehicle Manufacturers</w:t>
      </w:r>
    </w:p>
    <w:p w14:paraId="69AE36F2" w14:textId="77777777" w:rsidR="002467CC" w:rsidRPr="001B2E70" w:rsidRDefault="002E0684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lastRenderedPageBreak/>
        <w:t xml:space="preserve">Michael Plattner, Gerald </w:t>
      </w:r>
      <w:proofErr w:type="spellStart"/>
      <w:r w:rsidRPr="001B2E70">
        <w:t>Ostermayer</w:t>
      </w:r>
      <w:proofErr w:type="spellEnd"/>
      <w:r w:rsidRPr="001B2E70">
        <w:t xml:space="preserve"> (University of Applied Sciences Upper Austria)</w:t>
      </w:r>
    </w:p>
    <w:p w14:paraId="2CC11591" w14:textId="77777777" w:rsidR="002467CC" w:rsidRPr="001B2E70" w:rsidRDefault="002467CC" w:rsidP="002467CC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2376C5F3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Experimental Analysis of Phase Error in Centralized and Distributed SDR Systems</w:t>
      </w:r>
    </w:p>
    <w:p w14:paraId="39DE0F9A" w14:textId="77777777" w:rsidR="003F5E70" w:rsidRPr="001B2E70" w:rsidRDefault="002E0684" w:rsidP="00550EBF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Mahmoud Badi, Dinesh Rajan, Joseph Camp (Southern Methodist University)</w:t>
      </w:r>
    </w:p>
    <w:p w14:paraId="5AA5554A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62C9321F" w14:textId="6BE8CB25" w:rsidR="003F5E70" w:rsidRPr="001B2E70" w:rsidRDefault="003F5E70" w:rsidP="003F5E70">
      <w:pPr>
        <w:pStyle w:val="Heading3"/>
        <w:kinsoku w:val="0"/>
        <w:overflowPunct w:val="0"/>
        <w:spacing w:before="188"/>
        <w:ind w:right="760"/>
        <w:rPr>
          <w:rFonts w:ascii="Cambria" w:hAnsi="Cambria"/>
          <w:color w:val="70AD47" w:themeColor="accent6"/>
          <w:sz w:val="32"/>
          <w:szCs w:val="32"/>
          <w:u w:val="single"/>
        </w:rPr>
      </w:pP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IoTSPT Workshop</w:t>
      </w:r>
      <w:r w:rsidR="007640EE">
        <w:rPr>
          <w:rFonts w:ascii="Cambria" w:hAnsi="Cambria"/>
          <w:color w:val="70AD47" w:themeColor="accent6"/>
          <w:sz w:val="32"/>
          <w:szCs w:val="32"/>
          <w:u w:val="single"/>
        </w:rPr>
        <w:t xml:space="preserve"> </w:t>
      </w:r>
      <w:r w:rsidRPr="001B2E70">
        <w:rPr>
          <w:rFonts w:ascii="Cambria" w:hAnsi="Cambria"/>
          <w:color w:val="70AD47" w:themeColor="accent6"/>
          <w:sz w:val="32"/>
          <w:szCs w:val="32"/>
          <w:u w:val="single"/>
        </w:rPr>
        <w:t>(RM: KOLU)</w:t>
      </w:r>
    </w:p>
    <w:p w14:paraId="5B94C426" w14:textId="77777777" w:rsidR="003F5E70" w:rsidRPr="001B2E70" w:rsidRDefault="003F5E70" w:rsidP="003F5E70">
      <w:pPr>
        <w:pStyle w:val="BodyText"/>
        <w:kinsoku w:val="0"/>
        <w:overflowPunct w:val="0"/>
        <w:ind w:right="304"/>
        <w:rPr>
          <w:b/>
        </w:rPr>
      </w:pPr>
      <w:r w:rsidRPr="001B2E70">
        <w:rPr>
          <w:bCs/>
        </w:rPr>
        <w:t>Chair</w:t>
      </w:r>
      <w:r w:rsidRPr="001B2E70">
        <w:rPr>
          <w:b/>
        </w:rPr>
        <w:t xml:space="preserve">: </w:t>
      </w:r>
      <w:r w:rsidRPr="001B2E70">
        <w:t>Geethapriya Thamilarasu (University of Washington Bothell)</w:t>
      </w:r>
      <w:r w:rsidRPr="001B2E70">
        <w:rPr>
          <w:b/>
        </w:rPr>
        <w:t xml:space="preserve"> </w:t>
      </w:r>
    </w:p>
    <w:p w14:paraId="7535CD6D" w14:textId="77777777" w:rsidR="003F5E70" w:rsidRPr="001B2E70" w:rsidRDefault="003F5E70" w:rsidP="003F5E70">
      <w:pPr>
        <w:pStyle w:val="BodyText"/>
        <w:kinsoku w:val="0"/>
        <w:overflowPunct w:val="0"/>
        <w:spacing w:before="2"/>
        <w:rPr>
          <w:b/>
          <w:bCs/>
        </w:rPr>
      </w:pPr>
      <w:r w:rsidRPr="001B2E70">
        <w:rPr>
          <w:b/>
          <w:bCs/>
        </w:rPr>
        <w:t xml:space="preserve">    </w:t>
      </w:r>
    </w:p>
    <w:p w14:paraId="2C16D6D2" w14:textId="77777777" w:rsidR="003F5E70" w:rsidRPr="001B2E70" w:rsidRDefault="003F5E70" w:rsidP="003F5E70">
      <w:pPr>
        <w:pStyle w:val="BodyText"/>
        <w:kinsoku w:val="0"/>
        <w:overflowPunct w:val="0"/>
        <w:spacing w:before="2"/>
        <w:rPr>
          <w:b/>
          <w:bCs/>
          <w:sz w:val="26"/>
          <w:szCs w:val="26"/>
        </w:rPr>
      </w:pPr>
      <w:r w:rsidRPr="001B2E70">
        <w:rPr>
          <w:rFonts w:eastAsia="Calibri" w:cs="Calibri"/>
          <w:b/>
          <w:bCs/>
          <w:color w:val="365F91"/>
          <w:sz w:val="26"/>
          <w:szCs w:val="26"/>
          <w:highlight w:val="yellow"/>
          <w:u w:val="single"/>
        </w:rPr>
        <w:t>3:30 – 5:30</w:t>
      </w:r>
    </w:p>
    <w:p w14:paraId="033BF276" w14:textId="77777777" w:rsidR="003F5E70" w:rsidRPr="001B2E70" w:rsidRDefault="003F5E70" w:rsidP="003F5E70">
      <w:pPr>
        <w:pStyle w:val="BodyText"/>
        <w:kinsoku w:val="0"/>
        <w:overflowPunct w:val="0"/>
        <w:ind w:right="1310"/>
        <w:rPr>
          <w:b/>
          <w:bCs/>
        </w:rPr>
      </w:pPr>
    </w:p>
    <w:p w14:paraId="2DD146E0" w14:textId="77777777" w:rsidR="003F5E70" w:rsidRPr="001B2E70" w:rsidRDefault="003F5E70" w:rsidP="003F5E70">
      <w:pPr>
        <w:pStyle w:val="Heading5"/>
        <w:kinsoku w:val="0"/>
        <w:overflowPunct w:val="0"/>
        <w:ind w:right="1150"/>
        <w:rPr>
          <w:rFonts w:ascii="Cambria" w:hAnsi="Cambria"/>
          <w:b/>
          <w:bCs/>
          <w:color w:val="ED7D31" w:themeColor="accent2"/>
          <w:sz w:val="26"/>
          <w:szCs w:val="26"/>
        </w:rPr>
      </w:pPr>
      <w:proofErr w:type="spellStart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>IoTPST</w:t>
      </w:r>
      <w:proofErr w:type="spellEnd"/>
      <w:r w:rsidRPr="001B2E70">
        <w:rPr>
          <w:rFonts w:ascii="Cambria" w:hAnsi="Cambria"/>
          <w:b/>
          <w:bCs/>
          <w:color w:val="ED7D31" w:themeColor="accent2"/>
          <w:sz w:val="26"/>
          <w:szCs w:val="26"/>
        </w:rPr>
        <w:t xml:space="preserve"> 1: </w:t>
      </w:r>
    </w:p>
    <w:p w14:paraId="5CB03490" w14:textId="1A909304" w:rsidR="003F5E70" w:rsidRPr="001B2E70" w:rsidRDefault="003F5E70" w:rsidP="001353D4">
      <w:pPr>
        <w:pStyle w:val="BodyText"/>
        <w:kinsoku w:val="0"/>
        <w:overflowPunct w:val="0"/>
        <w:ind w:right="1310"/>
      </w:pPr>
      <w:r w:rsidRPr="001B2E70">
        <w:rPr>
          <w:u w:color="000000"/>
        </w:rPr>
        <w:t>Session Chair: Geethapriya Thamilarasu (University of Washington Bothell)</w:t>
      </w:r>
    </w:p>
    <w:p w14:paraId="3DBEFBA8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1D2DE257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One-class Classification Using Autoencoder Feature Residuals for Improved IoT Network Intrusion Detection</w:t>
      </w:r>
    </w:p>
    <w:p w14:paraId="790A10D0" w14:textId="77777777" w:rsidR="003F5E70" w:rsidRPr="001B2E70" w:rsidRDefault="002E0684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Brian Lewandowski and Randy </w:t>
      </w:r>
      <w:proofErr w:type="spellStart"/>
      <w:r w:rsidRPr="001B2E70">
        <w:t>Paffenroth</w:t>
      </w:r>
      <w:proofErr w:type="spellEnd"/>
      <w:r w:rsidRPr="001B2E70">
        <w:t xml:space="preserve"> (Worcester Polytechnic </w:t>
      </w:r>
      <w:r w:rsidRPr="001B2E70">
        <w:t xml:space="preserve">Institute) </w:t>
      </w:r>
    </w:p>
    <w:p w14:paraId="6F48A035" w14:textId="77777777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53FE0941" w14:textId="77777777" w:rsidR="003F5E7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 xml:space="preserve">Analysis of Evil Twin, </w:t>
      </w:r>
      <w:proofErr w:type="spellStart"/>
      <w:r w:rsidRPr="001B2E70">
        <w:rPr>
          <w:b/>
          <w:bCs/>
        </w:rPr>
        <w:t>Deauthentication</w:t>
      </w:r>
      <w:proofErr w:type="spellEnd"/>
      <w:r w:rsidRPr="001B2E70">
        <w:rPr>
          <w:b/>
          <w:bCs/>
        </w:rPr>
        <w:t>, and Disassociation Attacks on Wi-Fi Cameras</w:t>
      </w:r>
    </w:p>
    <w:p w14:paraId="1A4316B2" w14:textId="77777777" w:rsidR="003F5E70" w:rsidRPr="001B2E70" w:rsidRDefault="002E0684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Zachary Neal and Kewei Sha (University of Houston-Clear Lake)</w:t>
      </w:r>
    </w:p>
    <w:p w14:paraId="45D27A6F" w14:textId="3D2CB469" w:rsidR="003F5E70" w:rsidRPr="001B2E70" w:rsidRDefault="003F5E70" w:rsidP="003F5E7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7E88EAF4" w14:textId="77777777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Secure and Cost Effective IoT Authentication and Data Storage Framework using Blockchain NFT</w:t>
      </w:r>
    </w:p>
    <w:p w14:paraId="2199F1D4" w14:textId="77777777" w:rsidR="00A370F0" w:rsidRPr="001B2E70" w:rsidRDefault="002E0684" w:rsidP="00A11638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 xml:space="preserve">Nahid Ebrahimi </w:t>
      </w:r>
      <w:proofErr w:type="spellStart"/>
      <w:r w:rsidRPr="001B2E70">
        <w:t>Majd</w:t>
      </w:r>
      <w:proofErr w:type="spellEnd"/>
      <w:r w:rsidRPr="001B2E70">
        <w:t xml:space="preserve"> and Mike </w:t>
      </w:r>
      <w:proofErr w:type="spellStart"/>
      <w:r w:rsidRPr="001B2E70">
        <w:t>Sharko</w:t>
      </w:r>
      <w:proofErr w:type="spellEnd"/>
      <w:r w:rsidRPr="001B2E70">
        <w:t xml:space="preserve"> (California State University San Marcos)</w:t>
      </w:r>
    </w:p>
    <w:p w14:paraId="703DD244" w14:textId="77777777" w:rsidR="00A370F0" w:rsidRPr="001B2E70" w:rsidRDefault="00A370F0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</w:p>
    <w:p w14:paraId="6E021755" w14:textId="57B517DA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Two-Step Feature Selection Technique for Secure and Lightweight Internet of Things</w:t>
      </w:r>
    </w:p>
    <w:p w14:paraId="05CA4A2D" w14:textId="77777777" w:rsidR="00A370F0" w:rsidRPr="001B2E70" w:rsidRDefault="002E0684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</w:pPr>
      <w:r w:rsidRPr="001B2E70">
        <w:t>So-Eun Jeon, Ye-Sol Oh, Ye-</w:t>
      </w:r>
      <w:proofErr w:type="spellStart"/>
      <w:r w:rsidRPr="001B2E70">
        <w:t>Seul</w:t>
      </w:r>
      <w:proofErr w:type="spellEnd"/>
      <w:r w:rsidRPr="001B2E70">
        <w:t xml:space="preserve"> </w:t>
      </w:r>
      <w:proofErr w:type="spellStart"/>
      <w:r w:rsidRPr="001B2E70">
        <w:t>Kil</w:t>
      </w:r>
      <w:proofErr w:type="spellEnd"/>
      <w:r w:rsidRPr="001B2E70">
        <w:t>, Yeon-Ji Lee and Il-Gu Lee (</w:t>
      </w:r>
      <w:proofErr w:type="spellStart"/>
      <w:r w:rsidRPr="001B2E70">
        <w:t>Sungshin</w:t>
      </w:r>
      <w:proofErr w:type="spellEnd"/>
      <w:r w:rsidRPr="001B2E70">
        <w:t xml:space="preserve"> Women's University)</w:t>
      </w:r>
    </w:p>
    <w:p w14:paraId="3C8C4D15" w14:textId="77777777" w:rsidR="00A370F0" w:rsidRPr="001B2E70" w:rsidRDefault="00A370F0" w:rsidP="00A370F0">
      <w:pPr>
        <w:pStyle w:val="ListParagraph"/>
        <w:rPr>
          <w:rFonts w:ascii="Cambria" w:hAnsi="Cambria"/>
          <w:b/>
          <w:bCs/>
        </w:rPr>
      </w:pPr>
    </w:p>
    <w:p w14:paraId="76B2287A" w14:textId="77777777" w:rsidR="00A370F0" w:rsidRPr="001B2E70" w:rsidRDefault="002E0684" w:rsidP="009B77FE">
      <w:pPr>
        <w:pStyle w:val="BodyText"/>
        <w:numPr>
          <w:ilvl w:val="0"/>
          <w:numId w:val="17"/>
        </w:numPr>
        <w:tabs>
          <w:tab w:val="left" w:pos="2419"/>
        </w:tabs>
        <w:kinsoku w:val="0"/>
        <w:overflowPunct w:val="0"/>
        <w:spacing w:before="1"/>
        <w:ind w:right="244"/>
        <w:rPr>
          <w:b/>
          <w:bCs/>
        </w:rPr>
      </w:pPr>
      <w:r w:rsidRPr="001B2E70">
        <w:rPr>
          <w:b/>
          <w:bCs/>
        </w:rPr>
        <w:t>DNS++: Dynamic Name Resolution with Homomorphic Encryption Based Privacy</w:t>
      </w:r>
    </w:p>
    <w:p w14:paraId="2BBFB49E" w14:textId="77777777" w:rsidR="002E0684" w:rsidRPr="001B2E70" w:rsidRDefault="002E0684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</w:pPr>
      <w:r w:rsidRPr="001B2E70">
        <w:t xml:space="preserve">Francesco </w:t>
      </w:r>
      <w:proofErr w:type="spellStart"/>
      <w:r w:rsidRPr="001B2E70">
        <w:t>Tusa</w:t>
      </w:r>
      <w:proofErr w:type="spellEnd"/>
      <w:r w:rsidRPr="001B2E70">
        <w:t xml:space="preserve"> (University of Westminster), David Griffin and  Miguel Rio (University College London)</w:t>
      </w:r>
    </w:p>
    <w:p w14:paraId="1B347DF3" w14:textId="7638A8D7" w:rsidR="00A370F0" w:rsidRPr="001B2E70" w:rsidRDefault="00A370F0" w:rsidP="00A370F0">
      <w:pPr>
        <w:pStyle w:val="BodyText"/>
        <w:tabs>
          <w:tab w:val="left" w:pos="2419"/>
        </w:tabs>
        <w:kinsoku w:val="0"/>
        <w:overflowPunct w:val="0"/>
        <w:spacing w:before="1"/>
        <w:ind w:left="360" w:right="244"/>
        <w:rPr>
          <w:b/>
          <w:bCs/>
        </w:rPr>
        <w:sectPr w:rsidR="00A370F0" w:rsidRPr="001B2E70">
          <w:pgSz w:w="12240" w:h="15840"/>
          <w:pgMar w:top="1360" w:right="1660" w:bottom="280" w:left="1540" w:header="720" w:footer="720" w:gutter="0"/>
          <w:cols w:num="2" w:space="720" w:equalWidth="0">
            <w:col w:w="4405" w:space="95"/>
            <w:col w:w="4540"/>
          </w:cols>
          <w:noEndnote/>
        </w:sectPr>
      </w:pPr>
    </w:p>
    <w:p w14:paraId="47D0925E" w14:textId="77777777" w:rsidR="002E0684" w:rsidRPr="001B2E70" w:rsidRDefault="002E0684" w:rsidP="002E0684">
      <w:pPr>
        <w:pStyle w:val="BodyText"/>
        <w:kinsoku w:val="0"/>
        <w:overflowPunct w:val="0"/>
        <w:spacing w:before="80"/>
        <w:ind w:right="300"/>
      </w:pPr>
    </w:p>
    <w:p w14:paraId="7D8E0317" w14:textId="51A7CCA2" w:rsidR="19555F9F" w:rsidRPr="001B2E70" w:rsidRDefault="19555F9F" w:rsidP="19555F9F">
      <w:pPr>
        <w:rPr>
          <w:rFonts w:ascii="Cambria" w:hAnsi="Cambria"/>
          <w:color w:val="000000" w:themeColor="text1"/>
          <w:sz w:val="16"/>
          <w:szCs w:val="16"/>
        </w:rPr>
      </w:pPr>
    </w:p>
    <w:p w14:paraId="45F74A1C" w14:textId="36A32F53" w:rsidR="19555F9F" w:rsidRDefault="19555F9F" w:rsidP="19555F9F">
      <w:pPr>
        <w:spacing w:line="256" w:lineRule="auto"/>
        <w:contextualSpacing/>
        <w:rPr>
          <w:rFonts w:ascii="Cambria" w:hAnsi="Cambria"/>
          <w:b/>
          <w:bCs/>
        </w:rPr>
      </w:pPr>
    </w:p>
    <w:p w14:paraId="621A6240" w14:textId="77777777" w:rsidR="00E204BC" w:rsidRPr="001B2E70" w:rsidRDefault="00E204BC" w:rsidP="19555F9F">
      <w:pPr>
        <w:spacing w:line="256" w:lineRule="auto"/>
        <w:contextualSpacing/>
        <w:rPr>
          <w:rFonts w:ascii="Cambria" w:hAnsi="Cambria"/>
          <w:b/>
          <w:bCs/>
        </w:rPr>
      </w:pPr>
    </w:p>
    <w:p w14:paraId="776708DB" w14:textId="6E010E28" w:rsidR="00460FF4" w:rsidRPr="001B2E70" w:rsidRDefault="00A370F0" w:rsidP="006C5989">
      <w:pPr>
        <w:rPr>
          <w:rFonts w:ascii="Cambria" w:eastAsia="SimSun" w:hAnsi="Cambria"/>
          <w:b/>
          <w:bCs/>
        </w:rPr>
      </w:pPr>
      <w:r w:rsidRPr="001B2E70">
        <w:rPr>
          <w:rFonts w:ascii="Cambria" w:eastAsia="SimSun" w:hAnsi="Cambria"/>
          <w:b/>
          <w:bCs/>
        </w:rPr>
        <w:t>Closing</w:t>
      </w:r>
    </w:p>
    <w:p w14:paraId="18FF2B8B" w14:textId="77777777" w:rsidR="00857A83" w:rsidRPr="001B2E70" w:rsidRDefault="00857A83" w:rsidP="006C5989">
      <w:pPr>
        <w:rPr>
          <w:rFonts w:ascii="Cambria" w:eastAsia="SimSun" w:hAnsi="Cambria"/>
        </w:rPr>
      </w:pPr>
    </w:p>
    <w:p w14:paraId="0DD95FAA" w14:textId="5D4D98C0" w:rsidR="00460FF4" w:rsidRPr="001B2E70" w:rsidRDefault="00460FF4" w:rsidP="00460FF4">
      <w:pPr>
        <w:rPr>
          <w:rFonts w:ascii="Cambria" w:hAnsi="Cambria"/>
        </w:rPr>
      </w:pPr>
    </w:p>
    <w:p w14:paraId="6737A8F7" w14:textId="77777777" w:rsidR="00460FF4" w:rsidRPr="001B2E70" w:rsidRDefault="00460FF4" w:rsidP="00460FF4">
      <w:pPr>
        <w:rPr>
          <w:rFonts w:ascii="Cambria" w:hAnsi="Cambria"/>
        </w:rPr>
        <w:sectPr w:rsidR="00460FF4" w:rsidRPr="001B2E70" w:rsidSect="00C65D80">
          <w:headerReference w:type="default" r:id="rId13"/>
          <w:footerReference w:type="default" r:id="rId14"/>
          <w:type w:val="continuous"/>
          <w:pgSz w:w="12240" w:h="15840"/>
          <w:pgMar w:top="1440" w:right="1800" w:bottom="1440" w:left="1800" w:header="720" w:footer="720" w:gutter="0"/>
          <w:cols w:num="2" w:space="360"/>
          <w:docGrid w:linePitch="360"/>
        </w:sectPr>
      </w:pPr>
    </w:p>
    <w:p w14:paraId="2D7C291B" w14:textId="0A52308A" w:rsidR="00460FF4" w:rsidRPr="00E204BC" w:rsidRDefault="00460FF4" w:rsidP="00E2734C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</w:pPr>
      <w:r w:rsidRPr="00E204BC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>ICCCN 202</w:t>
      </w:r>
      <w:r w:rsidR="004404F8" w:rsidRPr="00E204BC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>3</w:t>
      </w:r>
      <w:r w:rsidRPr="00E204BC">
        <w:rPr>
          <w:rFonts w:ascii="Cambria" w:eastAsiaTheme="majorEastAsia" w:hAnsi="Cambria" w:cstheme="majorBidi"/>
          <w:b/>
          <w:bCs/>
          <w:color w:val="323E4F" w:themeColor="text2" w:themeShade="BF"/>
          <w:spacing w:val="5"/>
          <w:kern w:val="28"/>
          <w:sz w:val="44"/>
          <w:szCs w:val="44"/>
        </w:rPr>
        <w:t xml:space="preserve"> - Technically Co-Sponsored by</w:t>
      </w:r>
    </w:p>
    <w:p w14:paraId="0F41B8E5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</w:p>
    <w:p w14:paraId="675ED2A0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17FF910B" wp14:editId="70CDE00C">
            <wp:extent cx="3511550" cy="546100"/>
            <wp:effectExtent l="0" t="0" r="0" b="6350"/>
            <wp:docPr id="9" name="Picture 9" descr="Macintosh HD:Users:wbland:Downloads:ieee_mb_blue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bland:Downloads:ieee_mb_blue_4c.e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CDDA" w14:textId="77777777" w:rsidR="00460FF4" w:rsidRPr="001B2E70" w:rsidRDefault="00460FF4" w:rsidP="00E2734C">
      <w:pPr>
        <w:rPr>
          <w:rFonts w:ascii="Cambria" w:hAnsi="Cambria"/>
          <w:highlight w:val="yellow"/>
        </w:rPr>
      </w:pPr>
    </w:p>
    <w:p w14:paraId="535BF03F" w14:textId="77777777" w:rsidR="00460FF4" w:rsidRPr="001B2E70" w:rsidRDefault="00460FF4" w:rsidP="00460FF4">
      <w:pPr>
        <w:jc w:val="center"/>
        <w:rPr>
          <w:rFonts w:ascii="Cambria" w:hAnsi="Cambria"/>
          <w:highlight w:val="yellow"/>
        </w:rPr>
      </w:pPr>
      <w:r w:rsidRPr="001B2E70">
        <w:rPr>
          <w:rFonts w:ascii="Cambria" w:hAnsi="Cambria"/>
          <w:noProof/>
        </w:rPr>
        <w:drawing>
          <wp:inline distT="0" distB="0" distL="0" distR="0" wp14:anchorId="45C27BCF" wp14:editId="2FB8B7B5">
            <wp:extent cx="3590925" cy="660400"/>
            <wp:effectExtent l="0" t="0" r="9525" b="6350"/>
            <wp:docPr id="13" name="Picture 13" descr="http://www.vjec.ac.in/departments/electronics-communication-engineering/professional-body/ieee-comsoc/IEEE-comsoc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jec.ac.in/departments/electronics-communication-engineering/professional-body/ieee-comsoc/IEEE-comsoc%20logo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538" cy="6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0AB4" w14:textId="77777777" w:rsidR="00E60463" w:rsidRPr="001B2E70" w:rsidRDefault="00E60463">
      <w:pPr>
        <w:rPr>
          <w:rFonts w:ascii="Cambria" w:hAnsi="Cambria"/>
        </w:rPr>
      </w:pPr>
    </w:p>
    <w:sectPr w:rsidR="00E60463" w:rsidRPr="001B2E70" w:rsidSect="00C65D80">
      <w:headerReference w:type="default" r:id="rId17"/>
      <w:footerReference w:type="default" r:id="rId18"/>
      <w:type w:val="continuous"/>
      <w:pgSz w:w="12240" w:h="15840"/>
      <w:pgMar w:top="8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305A" w14:textId="77777777" w:rsidR="00AA5CDC" w:rsidRDefault="00AA5CDC">
      <w:r>
        <w:separator/>
      </w:r>
    </w:p>
  </w:endnote>
  <w:endnote w:type="continuationSeparator" w:id="0">
    <w:p w14:paraId="7D6B69A3" w14:textId="77777777" w:rsidR="00AA5CDC" w:rsidRDefault="00AA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045D67C2" w14:textId="77777777" w:rsidTr="19555F9F">
      <w:tc>
        <w:tcPr>
          <w:tcW w:w="2880" w:type="dxa"/>
        </w:tcPr>
        <w:p w14:paraId="48929EFF" w14:textId="6863BD49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3BF781D" w14:textId="295F389F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EA53813" w14:textId="1E6E767E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5A76C71" w14:textId="2D170817" w:rsidR="19555F9F" w:rsidRDefault="19555F9F" w:rsidP="1955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0BC02BD" w14:textId="77777777" w:rsidTr="19555F9F">
      <w:tc>
        <w:tcPr>
          <w:tcW w:w="2880" w:type="dxa"/>
        </w:tcPr>
        <w:p w14:paraId="6827F02C" w14:textId="225203D6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4028808" w14:textId="6A51EC9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1B7D50C1" w14:textId="0BC97D04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3F1CBC88" w14:textId="4EE1070E" w:rsidR="19555F9F" w:rsidRDefault="19555F9F" w:rsidP="1955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B802CC3" w14:textId="77777777" w:rsidTr="19555F9F">
      <w:tc>
        <w:tcPr>
          <w:tcW w:w="2880" w:type="dxa"/>
        </w:tcPr>
        <w:p w14:paraId="22E9B01A" w14:textId="51A08631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6D521DF7" w14:textId="6A233080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6CCE7C42" w14:textId="5AEBED23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11CC4888" w14:textId="458B02B9" w:rsidR="19555F9F" w:rsidRDefault="19555F9F" w:rsidP="19555F9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5436B2C4" w14:textId="77777777" w:rsidTr="19555F9F">
      <w:tc>
        <w:tcPr>
          <w:tcW w:w="3120" w:type="dxa"/>
        </w:tcPr>
        <w:p w14:paraId="69107440" w14:textId="17215554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FBFFFCE" w14:textId="64F8202A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7C97F308" w14:textId="28689792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D90BC8C" w14:textId="56E07571" w:rsidR="19555F9F" w:rsidRDefault="19555F9F" w:rsidP="1955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1E9B" w14:textId="77777777" w:rsidR="00AA5CDC" w:rsidRDefault="00AA5CDC">
      <w:r>
        <w:separator/>
      </w:r>
    </w:p>
  </w:footnote>
  <w:footnote w:type="continuationSeparator" w:id="0">
    <w:p w14:paraId="07F2FE67" w14:textId="77777777" w:rsidR="00AA5CDC" w:rsidRDefault="00AA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6D1E4405" w14:textId="77777777" w:rsidTr="19555F9F">
      <w:tc>
        <w:tcPr>
          <w:tcW w:w="2880" w:type="dxa"/>
        </w:tcPr>
        <w:p w14:paraId="064487D4" w14:textId="0BCE19C2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4E3BE249" w14:textId="3C622428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4CFC5602" w14:textId="4D718FF6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6E05CB0F" w14:textId="578D743B" w:rsidR="19555F9F" w:rsidRDefault="19555F9F" w:rsidP="1955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430B3760" w14:textId="77777777" w:rsidTr="19555F9F">
      <w:tc>
        <w:tcPr>
          <w:tcW w:w="2880" w:type="dxa"/>
        </w:tcPr>
        <w:p w14:paraId="424B3A81" w14:textId="174874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36632524" w14:textId="7B2794FB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53D9BD64" w14:textId="1EDFDBB0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8DFB1ED" w14:textId="206CCA92" w:rsidR="19555F9F" w:rsidRDefault="19555F9F" w:rsidP="1955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9555F9F" w14:paraId="2F9FB8F5" w14:textId="77777777" w:rsidTr="19555F9F">
      <w:tc>
        <w:tcPr>
          <w:tcW w:w="2880" w:type="dxa"/>
        </w:tcPr>
        <w:p w14:paraId="6773AFB7" w14:textId="5EC4462C" w:rsidR="19555F9F" w:rsidRDefault="19555F9F" w:rsidP="19555F9F">
          <w:pPr>
            <w:pStyle w:val="Header"/>
            <w:ind w:left="-115"/>
          </w:pPr>
        </w:p>
      </w:tc>
      <w:tc>
        <w:tcPr>
          <w:tcW w:w="2880" w:type="dxa"/>
        </w:tcPr>
        <w:p w14:paraId="14571A5B" w14:textId="7ADB0813" w:rsidR="19555F9F" w:rsidRDefault="19555F9F" w:rsidP="19555F9F">
          <w:pPr>
            <w:pStyle w:val="Header"/>
            <w:jc w:val="center"/>
          </w:pPr>
        </w:p>
      </w:tc>
      <w:tc>
        <w:tcPr>
          <w:tcW w:w="2880" w:type="dxa"/>
        </w:tcPr>
        <w:p w14:paraId="24C7C740" w14:textId="0A1806DF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4F443160" w14:textId="4F8153EB" w:rsidR="19555F9F" w:rsidRDefault="19555F9F" w:rsidP="19555F9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55F9F" w14:paraId="68E0ADA2" w14:textId="77777777" w:rsidTr="19555F9F">
      <w:tc>
        <w:tcPr>
          <w:tcW w:w="3120" w:type="dxa"/>
        </w:tcPr>
        <w:p w14:paraId="1294860D" w14:textId="42251071" w:rsidR="19555F9F" w:rsidRDefault="19555F9F" w:rsidP="19555F9F">
          <w:pPr>
            <w:pStyle w:val="Header"/>
            <w:ind w:left="-115"/>
          </w:pPr>
        </w:p>
      </w:tc>
      <w:tc>
        <w:tcPr>
          <w:tcW w:w="3120" w:type="dxa"/>
        </w:tcPr>
        <w:p w14:paraId="6E45D1B0" w14:textId="34D4855E" w:rsidR="19555F9F" w:rsidRDefault="19555F9F" w:rsidP="19555F9F">
          <w:pPr>
            <w:pStyle w:val="Header"/>
            <w:jc w:val="center"/>
          </w:pPr>
        </w:p>
      </w:tc>
      <w:tc>
        <w:tcPr>
          <w:tcW w:w="3120" w:type="dxa"/>
        </w:tcPr>
        <w:p w14:paraId="16B053F4" w14:textId="70DDB67B" w:rsidR="19555F9F" w:rsidRDefault="19555F9F" w:rsidP="19555F9F">
          <w:pPr>
            <w:pStyle w:val="Header"/>
            <w:ind w:right="-115"/>
            <w:jc w:val="right"/>
          </w:pPr>
        </w:p>
      </w:tc>
    </w:tr>
  </w:tbl>
  <w:p w14:paraId="0C8390EE" w14:textId="28D3CB5E" w:rsidR="19555F9F" w:rsidRDefault="19555F9F" w:rsidP="19555F9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GJSgRsAbyc/O" int2:id="hMXUQCNs">
      <int2:state int2:value="Rejected" int2:type="LegacyProofing"/>
    </int2:textHash>
    <int2:textHash int2:hashCode="Jlaalu+/iHy2oi" int2:id="f0z0sJz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44" w:hanging="144"/>
      </w:pPr>
      <w:rPr>
        <w:rFonts w:ascii="Symbol" w:hAnsi="Symbol"/>
        <w:b w:val="0"/>
        <w:w w:val="100"/>
        <w:sz w:val="24"/>
      </w:rPr>
    </w:lvl>
    <w:lvl w:ilvl="1">
      <w:numFmt w:val="bullet"/>
      <w:lvlText w:val=""/>
      <w:lvlJc w:val="left"/>
      <w:pPr>
        <w:ind w:left="288" w:hanging="144"/>
      </w:pPr>
      <w:rPr>
        <w:rFonts w:ascii="Symbol" w:hAnsi="Symbol"/>
        <w:b w:val="0"/>
        <w:w w:val="100"/>
        <w:sz w:val="24"/>
      </w:rPr>
    </w:lvl>
    <w:lvl w:ilvl="2">
      <w:numFmt w:val="bullet"/>
      <w:lvlText w:val=""/>
      <w:lvlJc w:val="left"/>
      <w:pPr>
        <w:ind w:left="864" w:hanging="360"/>
      </w:pPr>
      <w:rPr>
        <w:rFonts w:ascii="Symbol" w:hAnsi="Symbol"/>
        <w:b w:val="0"/>
        <w:w w:val="100"/>
        <w:sz w:val="24"/>
      </w:rPr>
    </w:lvl>
    <w:lvl w:ilvl="3">
      <w:numFmt w:val="bullet"/>
      <w:lvlText w:val="•"/>
      <w:lvlJc w:val="left"/>
      <w:pPr>
        <w:ind w:left="727" w:hanging="360"/>
      </w:pPr>
    </w:lvl>
    <w:lvl w:ilvl="4">
      <w:numFmt w:val="bullet"/>
      <w:lvlText w:val="•"/>
      <w:lvlJc w:val="left"/>
      <w:pPr>
        <w:ind w:left="591" w:hanging="360"/>
      </w:pPr>
    </w:lvl>
    <w:lvl w:ilvl="5">
      <w:numFmt w:val="bullet"/>
      <w:lvlText w:val="•"/>
      <w:lvlJc w:val="left"/>
      <w:pPr>
        <w:ind w:left="455" w:hanging="360"/>
      </w:pPr>
    </w:lvl>
    <w:lvl w:ilvl="6">
      <w:numFmt w:val="bullet"/>
      <w:lvlText w:val="•"/>
      <w:lvlJc w:val="left"/>
      <w:pPr>
        <w:ind w:left="319" w:hanging="360"/>
      </w:pPr>
    </w:lvl>
    <w:lvl w:ilvl="7">
      <w:numFmt w:val="bullet"/>
      <w:lvlText w:val="•"/>
      <w:lvlJc w:val="left"/>
      <w:pPr>
        <w:ind w:left="183" w:hanging="360"/>
      </w:pPr>
    </w:lvl>
    <w:lvl w:ilvl="8">
      <w:numFmt w:val="bullet"/>
      <w:lvlText w:val="•"/>
      <w:lvlJc w:val="left"/>
      <w:pPr>
        <w:ind w:left="47" w:hanging="360"/>
      </w:pPr>
    </w:lvl>
  </w:abstractNum>
  <w:abstractNum w:abstractNumId="1" w15:restartNumberingAfterBreak="0">
    <w:nsid w:val="08D16F78"/>
    <w:multiLevelType w:val="hybridMultilevel"/>
    <w:tmpl w:val="37448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E4CE8"/>
    <w:multiLevelType w:val="hybridMultilevel"/>
    <w:tmpl w:val="313E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B39"/>
    <w:multiLevelType w:val="hybridMultilevel"/>
    <w:tmpl w:val="308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5288"/>
    <w:multiLevelType w:val="multilevel"/>
    <w:tmpl w:val="0A12C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45A12"/>
    <w:multiLevelType w:val="hybridMultilevel"/>
    <w:tmpl w:val="73F4B554"/>
    <w:lvl w:ilvl="0" w:tplc="2812AE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C26"/>
    <w:multiLevelType w:val="hybridMultilevel"/>
    <w:tmpl w:val="1C66B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50A94"/>
    <w:multiLevelType w:val="hybridMultilevel"/>
    <w:tmpl w:val="DC3C8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40F8B"/>
    <w:multiLevelType w:val="hybridMultilevel"/>
    <w:tmpl w:val="D03A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4B7"/>
    <w:multiLevelType w:val="hybridMultilevel"/>
    <w:tmpl w:val="04F0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32F4D"/>
    <w:multiLevelType w:val="hybridMultilevel"/>
    <w:tmpl w:val="981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15A6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C1F36"/>
    <w:multiLevelType w:val="hybridMultilevel"/>
    <w:tmpl w:val="2480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363D"/>
    <w:multiLevelType w:val="hybridMultilevel"/>
    <w:tmpl w:val="0B3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708"/>
    <w:multiLevelType w:val="hybridMultilevel"/>
    <w:tmpl w:val="B26C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70918"/>
    <w:multiLevelType w:val="hybridMultilevel"/>
    <w:tmpl w:val="D1BE1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B4B21"/>
    <w:multiLevelType w:val="hybridMultilevel"/>
    <w:tmpl w:val="0678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37796"/>
    <w:multiLevelType w:val="hybridMultilevel"/>
    <w:tmpl w:val="AD7C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1422727">
    <w:abstractNumId w:val="4"/>
  </w:num>
  <w:num w:numId="2" w16cid:durableId="868106635">
    <w:abstractNumId w:val="13"/>
  </w:num>
  <w:num w:numId="3" w16cid:durableId="1814592126">
    <w:abstractNumId w:val="5"/>
  </w:num>
  <w:num w:numId="4" w16cid:durableId="155919240">
    <w:abstractNumId w:val="14"/>
  </w:num>
  <w:num w:numId="5" w16cid:durableId="987442627">
    <w:abstractNumId w:val="10"/>
  </w:num>
  <w:num w:numId="6" w16cid:durableId="1393190163">
    <w:abstractNumId w:val="12"/>
  </w:num>
  <w:num w:numId="7" w16cid:durableId="139855693">
    <w:abstractNumId w:val="11"/>
  </w:num>
  <w:num w:numId="8" w16cid:durableId="1297875308">
    <w:abstractNumId w:val="8"/>
  </w:num>
  <w:num w:numId="9" w16cid:durableId="1030716669">
    <w:abstractNumId w:val="16"/>
  </w:num>
  <w:num w:numId="10" w16cid:durableId="183907629">
    <w:abstractNumId w:val="6"/>
  </w:num>
  <w:num w:numId="11" w16cid:durableId="2016029238">
    <w:abstractNumId w:val="3"/>
  </w:num>
  <w:num w:numId="12" w16cid:durableId="266886032">
    <w:abstractNumId w:val="17"/>
  </w:num>
  <w:num w:numId="13" w16cid:durableId="1983844592">
    <w:abstractNumId w:val="2"/>
  </w:num>
  <w:num w:numId="14" w16cid:durableId="1024983832">
    <w:abstractNumId w:val="15"/>
  </w:num>
  <w:num w:numId="15" w16cid:durableId="25717371">
    <w:abstractNumId w:val="9"/>
  </w:num>
  <w:num w:numId="16" w16cid:durableId="321080191">
    <w:abstractNumId w:val="1"/>
  </w:num>
  <w:num w:numId="17" w16cid:durableId="1997877939">
    <w:abstractNumId w:val="7"/>
  </w:num>
  <w:num w:numId="18" w16cid:durableId="4766082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F4"/>
    <w:rsid w:val="000010DD"/>
    <w:rsid w:val="00001EDE"/>
    <w:rsid w:val="0000252A"/>
    <w:rsid w:val="00002A14"/>
    <w:rsid w:val="00004122"/>
    <w:rsid w:val="00007643"/>
    <w:rsid w:val="00007F0E"/>
    <w:rsid w:val="0001103E"/>
    <w:rsid w:val="000112FA"/>
    <w:rsid w:val="000145A2"/>
    <w:rsid w:val="00015086"/>
    <w:rsid w:val="000177AE"/>
    <w:rsid w:val="00017BBF"/>
    <w:rsid w:val="00017D76"/>
    <w:rsid w:val="000203D4"/>
    <w:rsid w:val="00021B35"/>
    <w:rsid w:val="00022D48"/>
    <w:rsid w:val="00024290"/>
    <w:rsid w:val="00025CA0"/>
    <w:rsid w:val="00032812"/>
    <w:rsid w:val="00033813"/>
    <w:rsid w:val="0003579A"/>
    <w:rsid w:val="000368A2"/>
    <w:rsid w:val="000371EF"/>
    <w:rsid w:val="0004258D"/>
    <w:rsid w:val="0005248E"/>
    <w:rsid w:val="000540F8"/>
    <w:rsid w:val="00054548"/>
    <w:rsid w:val="00056BDB"/>
    <w:rsid w:val="00062CB2"/>
    <w:rsid w:val="00064E65"/>
    <w:rsid w:val="00065154"/>
    <w:rsid w:val="00066072"/>
    <w:rsid w:val="000679A2"/>
    <w:rsid w:val="0007089F"/>
    <w:rsid w:val="0007170D"/>
    <w:rsid w:val="00072208"/>
    <w:rsid w:val="0007262A"/>
    <w:rsid w:val="00072AB3"/>
    <w:rsid w:val="00073E3D"/>
    <w:rsid w:val="00082667"/>
    <w:rsid w:val="000910D0"/>
    <w:rsid w:val="00094E60"/>
    <w:rsid w:val="00095301"/>
    <w:rsid w:val="00096625"/>
    <w:rsid w:val="00096A58"/>
    <w:rsid w:val="00097645"/>
    <w:rsid w:val="000978D9"/>
    <w:rsid w:val="000A252F"/>
    <w:rsid w:val="000A6B75"/>
    <w:rsid w:val="000B03A4"/>
    <w:rsid w:val="000B15D9"/>
    <w:rsid w:val="000B48B3"/>
    <w:rsid w:val="000B60D2"/>
    <w:rsid w:val="000B7363"/>
    <w:rsid w:val="000B757B"/>
    <w:rsid w:val="000C0356"/>
    <w:rsid w:val="000C3229"/>
    <w:rsid w:val="000C4C5F"/>
    <w:rsid w:val="000C5B74"/>
    <w:rsid w:val="000D044A"/>
    <w:rsid w:val="000D3147"/>
    <w:rsid w:val="000D3DCE"/>
    <w:rsid w:val="000D3F14"/>
    <w:rsid w:val="000D6F94"/>
    <w:rsid w:val="000E1AF2"/>
    <w:rsid w:val="000E1EF5"/>
    <w:rsid w:val="000E2C78"/>
    <w:rsid w:val="000E35B9"/>
    <w:rsid w:val="000E62EA"/>
    <w:rsid w:val="000E7314"/>
    <w:rsid w:val="000F0183"/>
    <w:rsid w:val="000F3E01"/>
    <w:rsid w:val="001014E3"/>
    <w:rsid w:val="0010246B"/>
    <w:rsid w:val="00102B54"/>
    <w:rsid w:val="00103005"/>
    <w:rsid w:val="00103E92"/>
    <w:rsid w:val="00104816"/>
    <w:rsid w:val="00105591"/>
    <w:rsid w:val="001103FA"/>
    <w:rsid w:val="001109CE"/>
    <w:rsid w:val="001112BC"/>
    <w:rsid w:val="0011245E"/>
    <w:rsid w:val="00115065"/>
    <w:rsid w:val="00117E20"/>
    <w:rsid w:val="00121203"/>
    <w:rsid w:val="0012199D"/>
    <w:rsid w:val="00122260"/>
    <w:rsid w:val="00125C9C"/>
    <w:rsid w:val="001276F8"/>
    <w:rsid w:val="00132A0A"/>
    <w:rsid w:val="00132C96"/>
    <w:rsid w:val="00133AE5"/>
    <w:rsid w:val="001353D4"/>
    <w:rsid w:val="001357AD"/>
    <w:rsid w:val="0013590B"/>
    <w:rsid w:val="00136ED9"/>
    <w:rsid w:val="0014309F"/>
    <w:rsid w:val="00143D19"/>
    <w:rsid w:val="001442CC"/>
    <w:rsid w:val="00145336"/>
    <w:rsid w:val="0015005F"/>
    <w:rsid w:val="00152ABB"/>
    <w:rsid w:val="00153FB1"/>
    <w:rsid w:val="00154EC4"/>
    <w:rsid w:val="00154F1D"/>
    <w:rsid w:val="00155A81"/>
    <w:rsid w:val="001567A7"/>
    <w:rsid w:val="00156D47"/>
    <w:rsid w:val="0016084D"/>
    <w:rsid w:val="00161AAE"/>
    <w:rsid w:val="00162807"/>
    <w:rsid w:val="001631AB"/>
    <w:rsid w:val="001637D5"/>
    <w:rsid w:val="00164463"/>
    <w:rsid w:val="0016483B"/>
    <w:rsid w:val="00165B48"/>
    <w:rsid w:val="001705ED"/>
    <w:rsid w:val="001706CE"/>
    <w:rsid w:val="00171F90"/>
    <w:rsid w:val="00174E20"/>
    <w:rsid w:val="00175C19"/>
    <w:rsid w:val="00176165"/>
    <w:rsid w:val="001818FE"/>
    <w:rsid w:val="001826C5"/>
    <w:rsid w:val="001831A6"/>
    <w:rsid w:val="001837FD"/>
    <w:rsid w:val="0018470D"/>
    <w:rsid w:val="00186F03"/>
    <w:rsid w:val="00190CD9"/>
    <w:rsid w:val="00193A88"/>
    <w:rsid w:val="00193C7B"/>
    <w:rsid w:val="00196CC5"/>
    <w:rsid w:val="001A0764"/>
    <w:rsid w:val="001A321F"/>
    <w:rsid w:val="001A714F"/>
    <w:rsid w:val="001A71BC"/>
    <w:rsid w:val="001A7C4E"/>
    <w:rsid w:val="001B2E70"/>
    <w:rsid w:val="001B2E73"/>
    <w:rsid w:val="001B3514"/>
    <w:rsid w:val="001B4F3C"/>
    <w:rsid w:val="001B68F9"/>
    <w:rsid w:val="001C2895"/>
    <w:rsid w:val="001C3926"/>
    <w:rsid w:val="001C4F7A"/>
    <w:rsid w:val="001C58EB"/>
    <w:rsid w:val="001C6BA3"/>
    <w:rsid w:val="001C774B"/>
    <w:rsid w:val="001D0EA8"/>
    <w:rsid w:val="001D4F44"/>
    <w:rsid w:val="001D7AD9"/>
    <w:rsid w:val="001E07B3"/>
    <w:rsid w:val="001E1B16"/>
    <w:rsid w:val="001E33EE"/>
    <w:rsid w:val="001E4513"/>
    <w:rsid w:val="001F2A4F"/>
    <w:rsid w:val="001F2F25"/>
    <w:rsid w:val="001F304E"/>
    <w:rsid w:val="001F3FBA"/>
    <w:rsid w:val="001F5645"/>
    <w:rsid w:val="001F592A"/>
    <w:rsid w:val="00200AB4"/>
    <w:rsid w:val="00202BAB"/>
    <w:rsid w:val="00203E12"/>
    <w:rsid w:val="0020414D"/>
    <w:rsid w:val="00204B25"/>
    <w:rsid w:val="002079D1"/>
    <w:rsid w:val="0021030E"/>
    <w:rsid w:val="00214D50"/>
    <w:rsid w:val="00220D86"/>
    <w:rsid w:val="0022169C"/>
    <w:rsid w:val="00226AF2"/>
    <w:rsid w:val="00226B27"/>
    <w:rsid w:val="00227DC4"/>
    <w:rsid w:val="002421A6"/>
    <w:rsid w:val="0024293A"/>
    <w:rsid w:val="002467CC"/>
    <w:rsid w:val="00247150"/>
    <w:rsid w:val="00254246"/>
    <w:rsid w:val="00254676"/>
    <w:rsid w:val="00254DDE"/>
    <w:rsid w:val="002627EE"/>
    <w:rsid w:val="00266822"/>
    <w:rsid w:val="00270557"/>
    <w:rsid w:val="002718C8"/>
    <w:rsid w:val="00271D85"/>
    <w:rsid w:val="00274CDD"/>
    <w:rsid w:val="002765F6"/>
    <w:rsid w:val="00276879"/>
    <w:rsid w:val="002777BC"/>
    <w:rsid w:val="00277A98"/>
    <w:rsid w:val="002904C9"/>
    <w:rsid w:val="002911DD"/>
    <w:rsid w:val="00291907"/>
    <w:rsid w:val="00296563"/>
    <w:rsid w:val="00296AE4"/>
    <w:rsid w:val="002A04A5"/>
    <w:rsid w:val="002A17F0"/>
    <w:rsid w:val="002A2C7B"/>
    <w:rsid w:val="002A6B41"/>
    <w:rsid w:val="002B0043"/>
    <w:rsid w:val="002B29D6"/>
    <w:rsid w:val="002B2DA5"/>
    <w:rsid w:val="002B4B36"/>
    <w:rsid w:val="002C2195"/>
    <w:rsid w:val="002C34CA"/>
    <w:rsid w:val="002C4547"/>
    <w:rsid w:val="002C6716"/>
    <w:rsid w:val="002D0911"/>
    <w:rsid w:val="002D32E8"/>
    <w:rsid w:val="002E0684"/>
    <w:rsid w:val="002E1C46"/>
    <w:rsid w:val="002E2615"/>
    <w:rsid w:val="002E2DED"/>
    <w:rsid w:val="002E3476"/>
    <w:rsid w:val="002E3A05"/>
    <w:rsid w:val="002E412C"/>
    <w:rsid w:val="002E4CD0"/>
    <w:rsid w:val="002F1419"/>
    <w:rsid w:val="002F21E6"/>
    <w:rsid w:val="002F4B0A"/>
    <w:rsid w:val="002F625D"/>
    <w:rsid w:val="002F6810"/>
    <w:rsid w:val="00303079"/>
    <w:rsid w:val="00306C72"/>
    <w:rsid w:val="0031081C"/>
    <w:rsid w:val="00323607"/>
    <w:rsid w:val="0032401B"/>
    <w:rsid w:val="00326916"/>
    <w:rsid w:val="00331D7F"/>
    <w:rsid w:val="00332A8A"/>
    <w:rsid w:val="00333632"/>
    <w:rsid w:val="00334941"/>
    <w:rsid w:val="00341786"/>
    <w:rsid w:val="003433A2"/>
    <w:rsid w:val="00343907"/>
    <w:rsid w:val="003445DA"/>
    <w:rsid w:val="00346CA9"/>
    <w:rsid w:val="00350C88"/>
    <w:rsid w:val="00350F56"/>
    <w:rsid w:val="00353CF4"/>
    <w:rsid w:val="00356428"/>
    <w:rsid w:val="00357C1A"/>
    <w:rsid w:val="0036026A"/>
    <w:rsid w:val="00361633"/>
    <w:rsid w:val="00363FC2"/>
    <w:rsid w:val="003643A4"/>
    <w:rsid w:val="0036457F"/>
    <w:rsid w:val="00366541"/>
    <w:rsid w:val="00370A6E"/>
    <w:rsid w:val="003711E7"/>
    <w:rsid w:val="00377B44"/>
    <w:rsid w:val="0038078A"/>
    <w:rsid w:val="0038140B"/>
    <w:rsid w:val="003822D5"/>
    <w:rsid w:val="00384A31"/>
    <w:rsid w:val="00386F23"/>
    <w:rsid w:val="003967D9"/>
    <w:rsid w:val="003A2933"/>
    <w:rsid w:val="003A2FBF"/>
    <w:rsid w:val="003A31E5"/>
    <w:rsid w:val="003A34C1"/>
    <w:rsid w:val="003A3A75"/>
    <w:rsid w:val="003A689C"/>
    <w:rsid w:val="003A69BD"/>
    <w:rsid w:val="003B293C"/>
    <w:rsid w:val="003B2C9D"/>
    <w:rsid w:val="003B3D4D"/>
    <w:rsid w:val="003B5695"/>
    <w:rsid w:val="003B6DD4"/>
    <w:rsid w:val="003C087E"/>
    <w:rsid w:val="003C24C1"/>
    <w:rsid w:val="003C3010"/>
    <w:rsid w:val="003C5510"/>
    <w:rsid w:val="003C558E"/>
    <w:rsid w:val="003C733A"/>
    <w:rsid w:val="003D3B77"/>
    <w:rsid w:val="003D3C69"/>
    <w:rsid w:val="003D59B8"/>
    <w:rsid w:val="003D5BAB"/>
    <w:rsid w:val="003E0134"/>
    <w:rsid w:val="003E33AF"/>
    <w:rsid w:val="003E5DC8"/>
    <w:rsid w:val="003E63D3"/>
    <w:rsid w:val="003F0F2A"/>
    <w:rsid w:val="003F21B4"/>
    <w:rsid w:val="003F347A"/>
    <w:rsid w:val="003F4485"/>
    <w:rsid w:val="003F5E70"/>
    <w:rsid w:val="003F6B9A"/>
    <w:rsid w:val="004006B6"/>
    <w:rsid w:val="00401C53"/>
    <w:rsid w:val="00402A87"/>
    <w:rsid w:val="00403254"/>
    <w:rsid w:val="004052B3"/>
    <w:rsid w:val="00405311"/>
    <w:rsid w:val="0040589D"/>
    <w:rsid w:val="00420CF2"/>
    <w:rsid w:val="00420E81"/>
    <w:rsid w:val="004224FD"/>
    <w:rsid w:val="00422B76"/>
    <w:rsid w:val="0042385A"/>
    <w:rsid w:val="00423BA2"/>
    <w:rsid w:val="00424784"/>
    <w:rsid w:val="00426EE4"/>
    <w:rsid w:val="00427C6A"/>
    <w:rsid w:val="004308C3"/>
    <w:rsid w:val="0043230A"/>
    <w:rsid w:val="00432634"/>
    <w:rsid w:val="00433BC4"/>
    <w:rsid w:val="00434103"/>
    <w:rsid w:val="004357ED"/>
    <w:rsid w:val="004368EE"/>
    <w:rsid w:val="00436930"/>
    <w:rsid w:val="004404F8"/>
    <w:rsid w:val="00445289"/>
    <w:rsid w:val="00445BEB"/>
    <w:rsid w:val="0044715F"/>
    <w:rsid w:val="00447F9D"/>
    <w:rsid w:val="004513CE"/>
    <w:rsid w:val="004525FD"/>
    <w:rsid w:val="0045363B"/>
    <w:rsid w:val="00453A80"/>
    <w:rsid w:val="00454604"/>
    <w:rsid w:val="00456761"/>
    <w:rsid w:val="00460FF4"/>
    <w:rsid w:val="004613DA"/>
    <w:rsid w:val="00461D90"/>
    <w:rsid w:val="0046726F"/>
    <w:rsid w:val="00467FF2"/>
    <w:rsid w:val="004778AB"/>
    <w:rsid w:val="00480679"/>
    <w:rsid w:val="00482939"/>
    <w:rsid w:val="00482E86"/>
    <w:rsid w:val="004833C2"/>
    <w:rsid w:val="00485933"/>
    <w:rsid w:val="00493029"/>
    <w:rsid w:val="00494017"/>
    <w:rsid w:val="0049434C"/>
    <w:rsid w:val="004A0A37"/>
    <w:rsid w:val="004A24F0"/>
    <w:rsid w:val="004A3306"/>
    <w:rsid w:val="004A477B"/>
    <w:rsid w:val="004A6567"/>
    <w:rsid w:val="004A6A5F"/>
    <w:rsid w:val="004A711D"/>
    <w:rsid w:val="004A7E9F"/>
    <w:rsid w:val="004B1AA9"/>
    <w:rsid w:val="004B4C4E"/>
    <w:rsid w:val="004B5F7F"/>
    <w:rsid w:val="004B7AD2"/>
    <w:rsid w:val="004C1814"/>
    <w:rsid w:val="004C41A5"/>
    <w:rsid w:val="004C4204"/>
    <w:rsid w:val="004C47DF"/>
    <w:rsid w:val="004D0568"/>
    <w:rsid w:val="004D2F2F"/>
    <w:rsid w:val="004D4823"/>
    <w:rsid w:val="004D52AB"/>
    <w:rsid w:val="004E0D67"/>
    <w:rsid w:val="004E2A60"/>
    <w:rsid w:val="004E3901"/>
    <w:rsid w:val="004E4B2B"/>
    <w:rsid w:val="004E674A"/>
    <w:rsid w:val="004F0117"/>
    <w:rsid w:val="004F20E0"/>
    <w:rsid w:val="004F4BFA"/>
    <w:rsid w:val="004F7F60"/>
    <w:rsid w:val="00500685"/>
    <w:rsid w:val="00500A8C"/>
    <w:rsid w:val="005026DC"/>
    <w:rsid w:val="00502C05"/>
    <w:rsid w:val="0050350E"/>
    <w:rsid w:val="0050456B"/>
    <w:rsid w:val="00506152"/>
    <w:rsid w:val="00506569"/>
    <w:rsid w:val="00506B8E"/>
    <w:rsid w:val="0050759D"/>
    <w:rsid w:val="00516B91"/>
    <w:rsid w:val="005238BB"/>
    <w:rsid w:val="0052529E"/>
    <w:rsid w:val="00525E1D"/>
    <w:rsid w:val="00527089"/>
    <w:rsid w:val="00527475"/>
    <w:rsid w:val="00533F13"/>
    <w:rsid w:val="0053682F"/>
    <w:rsid w:val="00550EBF"/>
    <w:rsid w:val="005563E1"/>
    <w:rsid w:val="00557CCC"/>
    <w:rsid w:val="005606F2"/>
    <w:rsid w:val="00560C4D"/>
    <w:rsid w:val="005649BF"/>
    <w:rsid w:val="005671E5"/>
    <w:rsid w:val="005678B0"/>
    <w:rsid w:val="005707A4"/>
    <w:rsid w:val="00577352"/>
    <w:rsid w:val="00577383"/>
    <w:rsid w:val="0058168B"/>
    <w:rsid w:val="00582DE9"/>
    <w:rsid w:val="00586A1B"/>
    <w:rsid w:val="005870FA"/>
    <w:rsid w:val="0059337A"/>
    <w:rsid w:val="0059338E"/>
    <w:rsid w:val="00593BC8"/>
    <w:rsid w:val="00594C79"/>
    <w:rsid w:val="00597F8E"/>
    <w:rsid w:val="005A06C6"/>
    <w:rsid w:val="005A49E8"/>
    <w:rsid w:val="005A63C8"/>
    <w:rsid w:val="005A6C94"/>
    <w:rsid w:val="005A79DE"/>
    <w:rsid w:val="005B2F85"/>
    <w:rsid w:val="005B34E6"/>
    <w:rsid w:val="005B3C6F"/>
    <w:rsid w:val="005B3CB5"/>
    <w:rsid w:val="005B4625"/>
    <w:rsid w:val="005B5732"/>
    <w:rsid w:val="005B5D0A"/>
    <w:rsid w:val="005B71DB"/>
    <w:rsid w:val="005C3C48"/>
    <w:rsid w:val="005C7466"/>
    <w:rsid w:val="005D16E4"/>
    <w:rsid w:val="005D2F59"/>
    <w:rsid w:val="005D3BB9"/>
    <w:rsid w:val="005E09B0"/>
    <w:rsid w:val="005E112B"/>
    <w:rsid w:val="005E2025"/>
    <w:rsid w:val="005E2930"/>
    <w:rsid w:val="005E736A"/>
    <w:rsid w:val="005E7E68"/>
    <w:rsid w:val="005F0995"/>
    <w:rsid w:val="005F0B01"/>
    <w:rsid w:val="005F39D0"/>
    <w:rsid w:val="005F3EBC"/>
    <w:rsid w:val="005F4BBC"/>
    <w:rsid w:val="005F6B35"/>
    <w:rsid w:val="005F7561"/>
    <w:rsid w:val="00600967"/>
    <w:rsid w:val="0060390C"/>
    <w:rsid w:val="00605B9D"/>
    <w:rsid w:val="006115B6"/>
    <w:rsid w:val="00611C47"/>
    <w:rsid w:val="00616384"/>
    <w:rsid w:val="006172DB"/>
    <w:rsid w:val="00622788"/>
    <w:rsid w:val="0063021B"/>
    <w:rsid w:val="00633CCE"/>
    <w:rsid w:val="00635FFD"/>
    <w:rsid w:val="00636BBC"/>
    <w:rsid w:val="00637A21"/>
    <w:rsid w:val="00637D23"/>
    <w:rsid w:val="006403CD"/>
    <w:rsid w:val="0064244E"/>
    <w:rsid w:val="0064425A"/>
    <w:rsid w:val="006508DC"/>
    <w:rsid w:val="00650CEF"/>
    <w:rsid w:val="006513C9"/>
    <w:rsid w:val="00656AEB"/>
    <w:rsid w:val="00656C67"/>
    <w:rsid w:val="00657BC6"/>
    <w:rsid w:val="00660FA7"/>
    <w:rsid w:val="00661334"/>
    <w:rsid w:val="006642BA"/>
    <w:rsid w:val="0066556A"/>
    <w:rsid w:val="00666440"/>
    <w:rsid w:val="006703C2"/>
    <w:rsid w:val="0067269D"/>
    <w:rsid w:val="00673227"/>
    <w:rsid w:val="00673416"/>
    <w:rsid w:val="00674676"/>
    <w:rsid w:val="00675664"/>
    <w:rsid w:val="00675AA9"/>
    <w:rsid w:val="0067671E"/>
    <w:rsid w:val="006769E2"/>
    <w:rsid w:val="006773F5"/>
    <w:rsid w:val="00680A83"/>
    <w:rsid w:val="00683EC2"/>
    <w:rsid w:val="0068490A"/>
    <w:rsid w:val="00693A14"/>
    <w:rsid w:val="006A2D67"/>
    <w:rsid w:val="006A35A3"/>
    <w:rsid w:val="006A374E"/>
    <w:rsid w:val="006A3ADA"/>
    <w:rsid w:val="006B08BE"/>
    <w:rsid w:val="006B2625"/>
    <w:rsid w:val="006B4D38"/>
    <w:rsid w:val="006B5135"/>
    <w:rsid w:val="006B540E"/>
    <w:rsid w:val="006B7762"/>
    <w:rsid w:val="006C425B"/>
    <w:rsid w:val="006C5989"/>
    <w:rsid w:val="006C7B89"/>
    <w:rsid w:val="006D45B8"/>
    <w:rsid w:val="006D516D"/>
    <w:rsid w:val="006D546E"/>
    <w:rsid w:val="006D56FB"/>
    <w:rsid w:val="006D71BF"/>
    <w:rsid w:val="006E0792"/>
    <w:rsid w:val="006E12A4"/>
    <w:rsid w:val="006E2919"/>
    <w:rsid w:val="006E2C9A"/>
    <w:rsid w:val="006E69EE"/>
    <w:rsid w:val="006E6E24"/>
    <w:rsid w:val="006E6FC5"/>
    <w:rsid w:val="006E7B1C"/>
    <w:rsid w:val="006F1A59"/>
    <w:rsid w:val="006F5A4A"/>
    <w:rsid w:val="006F6320"/>
    <w:rsid w:val="006F654F"/>
    <w:rsid w:val="006F6A6F"/>
    <w:rsid w:val="007018F2"/>
    <w:rsid w:val="007039BA"/>
    <w:rsid w:val="00705A34"/>
    <w:rsid w:val="00706D41"/>
    <w:rsid w:val="00706E37"/>
    <w:rsid w:val="00707E98"/>
    <w:rsid w:val="007119D3"/>
    <w:rsid w:val="00712288"/>
    <w:rsid w:val="00712A15"/>
    <w:rsid w:val="0071489F"/>
    <w:rsid w:val="00720F4F"/>
    <w:rsid w:val="007220EE"/>
    <w:rsid w:val="007233B1"/>
    <w:rsid w:val="00723A27"/>
    <w:rsid w:val="007263BE"/>
    <w:rsid w:val="00727FFC"/>
    <w:rsid w:val="00730982"/>
    <w:rsid w:val="007334F7"/>
    <w:rsid w:val="00740F9F"/>
    <w:rsid w:val="00741DBC"/>
    <w:rsid w:val="00742407"/>
    <w:rsid w:val="007424D4"/>
    <w:rsid w:val="00743082"/>
    <w:rsid w:val="00743614"/>
    <w:rsid w:val="0074526F"/>
    <w:rsid w:val="007455C6"/>
    <w:rsid w:val="007460F7"/>
    <w:rsid w:val="007473EA"/>
    <w:rsid w:val="00747B49"/>
    <w:rsid w:val="00752DD6"/>
    <w:rsid w:val="00755C82"/>
    <w:rsid w:val="00755FE8"/>
    <w:rsid w:val="007568BE"/>
    <w:rsid w:val="00757273"/>
    <w:rsid w:val="00763748"/>
    <w:rsid w:val="007640EE"/>
    <w:rsid w:val="007645B2"/>
    <w:rsid w:val="00764653"/>
    <w:rsid w:val="00767ADC"/>
    <w:rsid w:val="00771112"/>
    <w:rsid w:val="00774A41"/>
    <w:rsid w:val="00775342"/>
    <w:rsid w:val="00780DA6"/>
    <w:rsid w:val="00781BFC"/>
    <w:rsid w:val="0078204F"/>
    <w:rsid w:val="00786366"/>
    <w:rsid w:val="007900CC"/>
    <w:rsid w:val="00791767"/>
    <w:rsid w:val="0079523F"/>
    <w:rsid w:val="00797214"/>
    <w:rsid w:val="00797643"/>
    <w:rsid w:val="007A2342"/>
    <w:rsid w:val="007A4006"/>
    <w:rsid w:val="007A4F7F"/>
    <w:rsid w:val="007A50E2"/>
    <w:rsid w:val="007A5A94"/>
    <w:rsid w:val="007B071A"/>
    <w:rsid w:val="007B1782"/>
    <w:rsid w:val="007B29BD"/>
    <w:rsid w:val="007B4733"/>
    <w:rsid w:val="007B57C0"/>
    <w:rsid w:val="007B69E1"/>
    <w:rsid w:val="007B6D8E"/>
    <w:rsid w:val="007C0033"/>
    <w:rsid w:val="007C1D98"/>
    <w:rsid w:val="007D032D"/>
    <w:rsid w:val="007D1A5D"/>
    <w:rsid w:val="007D21D8"/>
    <w:rsid w:val="007D44F1"/>
    <w:rsid w:val="007D49E8"/>
    <w:rsid w:val="007D4D9C"/>
    <w:rsid w:val="007D4DDB"/>
    <w:rsid w:val="007D5218"/>
    <w:rsid w:val="007D53A6"/>
    <w:rsid w:val="007D66D9"/>
    <w:rsid w:val="007D75C9"/>
    <w:rsid w:val="007D7624"/>
    <w:rsid w:val="007E0211"/>
    <w:rsid w:val="007E1F93"/>
    <w:rsid w:val="007E2A42"/>
    <w:rsid w:val="007E4EF6"/>
    <w:rsid w:val="007E64C1"/>
    <w:rsid w:val="007F1BC8"/>
    <w:rsid w:val="007F2929"/>
    <w:rsid w:val="007F7D6F"/>
    <w:rsid w:val="00800FE7"/>
    <w:rsid w:val="00800FF8"/>
    <w:rsid w:val="0080379D"/>
    <w:rsid w:val="0080399E"/>
    <w:rsid w:val="0080564E"/>
    <w:rsid w:val="0081609D"/>
    <w:rsid w:val="008167BF"/>
    <w:rsid w:val="00822F0A"/>
    <w:rsid w:val="00822F79"/>
    <w:rsid w:val="00831B12"/>
    <w:rsid w:val="00831F35"/>
    <w:rsid w:val="00836B4A"/>
    <w:rsid w:val="008414FF"/>
    <w:rsid w:val="008418CD"/>
    <w:rsid w:val="00845AF4"/>
    <w:rsid w:val="00846310"/>
    <w:rsid w:val="00847313"/>
    <w:rsid w:val="008514F7"/>
    <w:rsid w:val="00853A6C"/>
    <w:rsid w:val="0085487E"/>
    <w:rsid w:val="00854FB6"/>
    <w:rsid w:val="00855697"/>
    <w:rsid w:val="00857A83"/>
    <w:rsid w:val="00860F3F"/>
    <w:rsid w:val="00865832"/>
    <w:rsid w:val="0086E474"/>
    <w:rsid w:val="008705CA"/>
    <w:rsid w:val="00870B16"/>
    <w:rsid w:val="00870DD7"/>
    <w:rsid w:val="008722E8"/>
    <w:rsid w:val="00872C67"/>
    <w:rsid w:val="00874FD8"/>
    <w:rsid w:val="00885FDA"/>
    <w:rsid w:val="00886631"/>
    <w:rsid w:val="00890E36"/>
    <w:rsid w:val="00891561"/>
    <w:rsid w:val="00894296"/>
    <w:rsid w:val="0089707C"/>
    <w:rsid w:val="008A1B43"/>
    <w:rsid w:val="008A1E60"/>
    <w:rsid w:val="008A230B"/>
    <w:rsid w:val="008A38C6"/>
    <w:rsid w:val="008A664B"/>
    <w:rsid w:val="008B031D"/>
    <w:rsid w:val="008B4EF1"/>
    <w:rsid w:val="008B5FC4"/>
    <w:rsid w:val="008B7053"/>
    <w:rsid w:val="008C20AC"/>
    <w:rsid w:val="008C2FCF"/>
    <w:rsid w:val="008C384C"/>
    <w:rsid w:val="008C48BA"/>
    <w:rsid w:val="008C7CFD"/>
    <w:rsid w:val="008C7EF9"/>
    <w:rsid w:val="008D13C1"/>
    <w:rsid w:val="008D1BDF"/>
    <w:rsid w:val="008D64C7"/>
    <w:rsid w:val="008D7A7A"/>
    <w:rsid w:val="008E0633"/>
    <w:rsid w:val="008E0C84"/>
    <w:rsid w:val="008E456D"/>
    <w:rsid w:val="008F1CD3"/>
    <w:rsid w:val="008F40C8"/>
    <w:rsid w:val="009012B4"/>
    <w:rsid w:val="0090209E"/>
    <w:rsid w:val="009023B9"/>
    <w:rsid w:val="0090267B"/>
    <w:rsid w:val="009029CF"/>
    <w:rsid w:val="0090307F"/>
    <w:rsid w:val="009037E6"/>
    <w:rsid w:val="00906F28"/>
    <w:rsid w:val="00907A8F"/>
    <w:rsid w:val="00910369"/>
    <w:rsid w:val="00912008"/>
    <w:rsid w:val="00915D0C"/>
    <w:rsid w:val="00924526"/>
    <w:rsid w:val="00925ECC"/>
    <w:rsid w:val="00927C97"/>
    <w:rsid w:val="00934916"/>
    <w:rsid w:val="00935732"/>
    <w:rsid w:val="0093631E"/>
    <w:rsid w:val="00942572"/>
    <w:rsid w:val="009426E6"/>
    <w:rsid w:val="00942CFC"/>
    <w:rsid w:val="00942F80"/>
    <w:rsid w:val="009453ED"/>
    <w:rsid w:val="009503EA"/>
    <w:rsid w:val="00952BF6"/>
    <w:rsid w:val="009547B8"/>
    <w:rsid w:val="00955042"/>
    <w:rsid w:val="009553CA"/>
    <w:rsid w:val="00956D35"/>
    <w:rsid w:val="00960A51"/>
    <w:rsid w:val="00962F27"/>
    <w:rsid w:val="00964A10"/>
    <w:rsid w:val="00966243"/>
    <w:rsid w:val="00966306"/>
    <w:rsid w:val="0096687B"/>
    <w:rsid w:val="0096726A"/>
    <w:rsid w:val="0096751B"/>
    <w:rsid w:val="00967840"/>
    <w:rsid w:val="00967D36"/>
    <w:rsid w:val="00972A09"/>
    <w:rsid w:val="00973611"/>
    <w:rsid w:val="0097368E"/>
    <w:rsid w:val="00973F7D"/>
    <w:rsid w:val="00975AA3"/>
    <w:rsid w:val="00980B57"/>
    <w:rsid w:val="00982E2D"/>
    <w:rsid w:val="0098346C"/>
    <w:rsid w:val="009857A6"/>
    <w:rsid w:val="00992AC5"/>
    <w:rsid w:val="009956F3"/>
    <w:rsid w:val="00995BDA"/>
    <w:rsid w:val="00995EF7"/>
    <w:rsid w:val="009A0A7B"/>
    <w:rsid w:val="009A2E6C"/>
    <w:rsid w:val="009A5D8B"/>
    <w:rsid w:val="009B03C9"/>
    <w:rsid w:val="009B15E9"/>
    <w:rsid w:val="009B5D9A"/>
    <w:rsid w:val="009B6435"/>
    <w:rsid w:val="009B77FE"/>
    <w:rsid w:val="009C07B3"/>
    <w:rsid w:val="009D2D0A"/>
    <w:rsid w:val="009D4619"/>
    <w:rsid w:val="009E264C"/>
    <w:rsid w:val="009E357E"/>
    <w:rsid w:val="009E6301"/>
    <w:rsid w:val="009F21DD"/>
    <w:rsid w:val="009F30F7"/>
    <w:rsid w:val="009F3A64"/>
    <w:rsid w:val="009F6CBC"/>
    <w:rsid w:val="00A00ACD"/>
    <w:rsid w:val="00A04AF2"/>
    <w:rsid w:val="00A11638"/>
    <w:rsid w:val="00A12FB9"/>
    <w:rsid w:val="00A1373A"/>
    <w:rsid w:val="00A160A4"/>
    <w:rsid w:val="00A1631F"/>
    <w:rsid w:val="00A16BD8"/>
    <w:rsid w:val="00A16E66"/>
    <w:rsid w:val="00A20333"/>
    <w:rsid w:val="00A2240E"/>
    <w:rsid w:val="00A22422"/>
    <w:rsid w:val="00A252A5"/>
    <w:rsid w:val="00A31261"/>
    <w:rsid w:val="00A3195B"/>
    <w:rsid w:val="00A32CC9"/>
    <w:rsid w:val="00A3547A"/>
    <w:rsid w:val="00A370F0"/>
    <w:rsid w:val="00A40853"/>
    <w:rsid w:val="00A4085A"/>
    <w:rsid w:val="00A41D4F"/>
    <w:rsid w:val="00A4310C"/>
    <w:rsid w:val="00A452F5"/>
    <w:rsid w:val="00A47810"/>
    <w:rsid w:val="00A52068"/>
    <w:rsid w:val="00A530CD"/>
    <w:rsid w:val="00A5359A"/>
    <w:rsid w:val="00A56FE8"/>
    <w:rsid w:val="00A61C4E"/>
    <w:rsid w:val="00A6280E"/>
    <w:rsid w:val="00A62E0A"/>
    <w:rsid w:val="00A63432"/>
    <w:rsid w:val="00A63E8C"/>
    <w:rsid w:val="00A65B5D"/>
    <w:rsid w:val="00A66443"/>
    <w:rsid w:val="00A67339"/>
    <w:rsid w:val="00A67A86"/>
    <w:rsid w:val="00A70FEC"/>
    <w:rsid w:val="00A73D6A"/>
    <w:rsid w:val="00A747D5"/>
    <w:rsid w:val="00A75E6D"/>
    <w:rsid w:val="00A7694E"/>
    <w:rsid w:val="00A807A3"/>
    <w:rsid w:val="00A80A14"/>
    <w:rsid w:val="00A80E86"/>
    <w:rsid w:val="00A82C32"/>
    <w:rsid w:val="00A844FF"/>
    <w:rsid w:val="00A84AF0"/>
    <w:rsid w:val="00A85F4F"/>
    <w:rsid w:val="00A85F97"/>
    <w:rsid w:val="00A86D9C"/>
    <w:rsid w:val="00A9639D"/>
    <w:rsid w:val="00A96F60"/>
    <w:rsid w:val="00A973FE"/>
    <w:rsid w:val="00AA1851"/>
    <w:rsid w:val="00AA38FF"/>
    <w:rsid w:val="00AA5CDC"/>
    <w:rsid w:val="00AA6FFF"/>
    <w:rsid w:val="00AA740A"/>
    <w:rsid w:val="00AA7958"/>
    <w:rsid w:val="00AB12CB"/>
    <w:rsid w:val="00AB3A33"/>
    <w:rsid w:val="00AB3D43"/>
    <w:rsid w:val="00AB6A49"/>
    <w:rsid w:val="00AC16FF"/>
    <w:rsid w:val="00AC1D33"/>
    <w:rsid w:val="00AC5E2F"/>
    <w:rsid w:val="00AD12B1"/>
    <w:rsid w:val="00AD2CA9"/>
    <w:rsid w:val="00AD2F15"/>
    <w:rsid w:val="00AD7EC5"/>
    <w:rsid w:val="00AE0475"/>
    <w:rsid w:val="00AE4540"/>
    <w:rsid w:val="00AF2ADA"/>
    <w:rsid w:val="00B00A46"/>
    <w:rsid w:val="00B00B43"/>
    <w:rsid w:val="00B01A30"/>
    <w:rsid w:val="00B029E2"/>
    <w:rsid w:val="00B03119"/>
    <w:rsid w:val="00B03614"/>
    <w:rsid w:val="00B063E9"/>
    <w:rsid w:val="00B07B7D"/>
    <w:rsid w:val="00B07E2D"/>
    <w:rsid w:val="00B07F83"/>
    <w:rsid w:val="00B101B6"/>
    <w:rsid w:val="00B141AB"/>
    <w:rsid w:val="00B20814"/>
    <w:rsid w:val="00B20B83"/>
    <w:rsid w:val="00B21C76"/>
    <w:rsid w:val="00B22B78"/>
    <w:rsid w:val="00B22F87"/>
    <w:rsid w:val="00B232C7"/>
    <w:rsid w:val="00B23E51"/>
    <w:rsid w:val="00B2474E"/>
    <w:rsid w:val="00B267FF"/>
    <w:rsid w:val="00B2714A"/>
    <w:rsid w:val="00B274D0"/>
    <w:rsid w:val="00B3133E"/>
    <w:rsid w:val="00B328A0"/>
    <w:rsid w:val="00B35DA8"/>
    <w:rsid w:val="00B45A39"/>
    <w:rsid w:val="00B46A76"/>
    <w:rsid w:val="00B51EAA"/>
    <w:rsid w:val="00B52388"/>
    <w:rsid w:val="00B63A64"/>
    <w:rsid w:val="00B63A71"/>
    <w:rsid w:val="00B63A75"/>
    <w:rsid w:val="00B65523"/>
    <w:rsid w:val="00B6607E"/>
    <w:rsid w:val="00B7038E"/>
    <w:rsid w:val="00B733BD"/>
    <w:rsid w:val="00B75911"/>
    <w:rsid w:val="00B7767F"/>
    <w:rsid w:val="00B8383B"/>
    <w:rsid w:val="00B83CED"/>
    <w:rsid w:val="00B87C14"/>
    <w:rsid w:val="00B9288A"/>
    <w:rsid w:val="00B928CE"/>
    <w:rsid w:val="00B94559"/>
    <w:rsid w:val="00B96C73"/>
    <w:rsid w:val="00BA3824"/>
    <w:rsid w:val="00BA45E9"/>
    <w:rsid w:val="00BA5E14"/>
    <w:rsid w:val="00BB5116"/>
    <w:rsid w:val="00BC12DF"/>
    <w:rsid w:val="00BC261F"/>
    <w:rsid w:val="00BC2CC0"/>
    <w:rsid w:val="00BC4175"/>
    <w:rsid w:val="00BC44A7"/>
    <w:rsid w:val="00BC681A"/>
    <w:rsid w:val="00BC798E"/>
    <w:rsid w:val="00BCB071"/>
    <w:rsid w:val="00BD0CDE"/>
    <w:rsid w:val="00BD2197"/>
    <w:rsid w:val="00BD5EF7"/>
    <w:rsid w:val="00BE07AA"/>
    <w:rsid w:val="00BE1164"/>
    <w:rsid w:val="00BE3DE7"/>
    <w:rsid w:val="00BF3BB0"/>
    <w:rsid w:val="00BF4377"/>
    <w:rsid w:val="00BF7D28"/>
    <w:rsid w:val="00BF7D36"/>
    <w:rsid w:val="00C00D79"/>
    <w:rsid w:val="00C02188"/>
    <w:rsid w:val="00C02415"/>
    <w:rsid w:val="00C0429B"/>
    <w:rsid w:val="00C0439D"/>
    <w:rsid w:val="00C04467"/>
    <w:rsid w:val="00C12A32"/>
    <w:rsid w:val="00C12EE2"/>
    <w:rsid w:val="00C14DF2"/>
    <w:rsid w:val="00C1667E"/>
    <w:rsid w:val="00C169F7"/>
    <w:rsid w:val="00C20769"/>
    <w:rsid w:val="00C250BC"/>
    <w:rsid w:val="00C2639B"/>
    <w:rsid w:val="00C27E7F"/>
    <w:rsid w:val="00C30B13"/>
    <w:rsid w:val="00C321BB"/>
    <w:rsid w:val="00C3357D"/>
    <w:rsid w:val="00C33B8B"/>
    <w:rsid w:val="00C36B4C"/>
    <w:rsid w:val="00C370B3"/>
    <w:rsid w:val="00C47AD0"/>
    <w:rsid w:val="00C51D12"/>
    <w:rsid w:val="00C52EE2"/>
    <w:rsid w:val="00C53C33"/>
    <w:rsid w:val="00C61320"/>
    <w:rsid w:val="00C63D93"/>
    <w:rsid w:val="00C65D80"/>
    <w:rsid w:val="00C73105"/>
    <w:rsid w:val="00C7738F"/>
    <w:rsid w:val="00C81D91"/>
    <w:rsid w:val="00C82127"/>
    <w:rsid w:val="00C82B99"/>
    <w:rsid w:val="00C85026"/>
    <w:rsid w:val="00C934A9"/>
    <w:rsid w:val="00C95DD2"/>
    <w:rsid w:val="00C9710D"/>
    <w:rsid w:val="00C97577"/>
    <w:rsid w:val="00CA38C1"/>
    <w:rsid w:val="00CA442A"/>
    <w:rsid w:val="00CA7452"/>
    <w:rsid w:val="00CA7607"/>
    <w:rsid w:val="00CB39C7"/>
    <w:rsid w:val="00CB3B52"/>
    <w:rsid w:val="00CC2998"/>
    <w:rsid w:val="00CC2E98"/>
    <w:rsid w:val="00CC37CF"/>
    <w:rsid w:val="00CC48EB"/>
    <w:rsid w:val="00CD022E"/>
    <w:rsid w:val="00CD2AEF"/>
    <w:rsid w:val="00CD4315"/>
    <w:rsid w:val="00CD4AD1"/>
    <w:rsid w:val="00CD560A"/>
    <w:rsid w:val="00CD5EBA"/>
    <w:rsid w:val="00CD64E4"/>
    <w:rsid w:val="00CD67AE"/>
    <w:rsid w:val="00CE1156"/>
    <w:rsid w:val="00CE1B34"/>
    <w:rsid w:val="00CE33C6"/>
    <w:rsid w:val="00CE3A84"/>
    <w:rsid w:val="00CE4AF5"/>
    <w:rsid w:val="00CE5118"/>
    <w:rsid w:val="00CF047C"/>
    <w:rsid w:val="00CF193C"/>
    <w:rsid w:val="00CF2F95"/>
    <w:rsid w:val="00CF5082"/>
    <w:rsid w:val="00CF6A45"/>
    <w:rsid w:val="00D014CA"/>
    <w:rsid w:val="00D06C82"/>
    <w:rsid w:val="00D07AEB"/>
    <w:rsid w:val="00D15890"/>
    <w:rsid w:val="00D21D29"/>
    <w:rsid w:val="00D225CB"/>
    <w:rsid w:val="00D23709"/>
    <w:rsid w:val="00D23732"/>
    <w:rsid w:val="00D245D2"/>
    <w:rsid w:val="00D26983"/>
    <w:rsid w:val="00D27CE5"/>
    <w:rsid w:val="00D30FC9"/>
    <w:rsid w:val="00D323E7"/>
    <w:rsid w:val="00D33145"/>
    <w:rsid w:val="00D356AF"/>
    <w:rsid w:val="00D46E6C"/>
    <w:rsid w:val="00D47AA0"/>
    <w:rsid w:val="00D5110D"/>
    <w:rsid w:val="00D51F5D"/>
    <w:rsid w:val="00D52981"/>
    <w:rsid w:val="00D531DA"/>
    <w:rsid w:val="00D53766"/>
    <w:rsid w:val="00D5648B"/>
    <w:rsid w:val="00D57AF8"/>
    <w:rsid w:val="00D6044C"/>
    <w:rsid w:val="00D61E35"/>
    <w:rsid w:val="00D63411"/>
    <w:rsid w:val="00D64291"/>
    <w:rsid w:val="00D6533F"/>
    <w:rsid w:val="00D666F0"/>
    <w:rsid w:val="00D722BC"/>
    <w:rsid w:val="00D728D6"/>
    <w:rsid w:val="00D7607F"/>
    <w:rsid w:val="00D808C7"/>
    <w:rsid w:val="00D8179C"/>
    <w:rsid w:val="00D82E5C"/>
    <w:rsid w:val="00D846E8"/>
    <w:rsid w:val="00D86BE0"/>
    <w:rsid w:val="00D872C4"/>
    <w:rsid w:val="00D923E7"/>
    <w:rsid w:val="00D926C3"/>
    <w:rsid w:val="00D954AD"/>
    <w:rsid w:val="00DA1C5E"/>
    <w:rsid w:val="00DA23D3"/>
    <w:rsid w:val="00DA31D3"/>
    <w:rsid w:val="00DA3FC1"/>
    <w:rsid w:val="00DA4A35"/>
    <w:rsid w:val="00DA57FE"/>
    <w:rsid w:val="00DA765A"/>
    <w:rsid w:val="00DB2528"/>
    <w:rsid w:val="00DB29C6"/>
    <w:rsid w:val="00DB3D5C"/>
    <w:rsid w:val="00DB6998"/>
    <w:rsid w:val="00DB6C26"/>
    <w:rsid w:val="00DC0D2E"/>
    <w:rsid w:val="00DC28D0"/>
    <w:rsid w:val="00DC5DA4"/>
    <w:rsid w:val="00DC6BFB"/>
    <w:rsid w:val="00DC782D"/>
    <w:rsid w:val="00DC7BA4"/>
    <w:rsid w:val="00DD0AE7"/>
    <w:rsid w:val="00DD1B43"/>
    <w:rsid w:val="00DD5620"/>
    <w:rsid w:val="00DD5E30"/>
    <w:rsid w:val="00DE793C"/>
    <w:rsid w:val="00DF1D65"/>
    <w:rsid w:val="00DF20A5"/>
    <w:rsid w:val="00DF2F7B"/>
    <w:rsid w:val="00DF46F5"/>
    <w:rsid w:val="00DF508F"/>
    <w:rsid w:val="00DF5C8E"/>
    <w:rsid w:val="00DF6B35"/>
    <w:rsid w:val="00E012B7"/>
    <w:rsid w:val="00E015AB"/>
    <w:rsid w:val="00E0693F"/>
    <w:rsid w:val="00E12FC8"/>
    <w:rsid w:val="00E14079"/>
    <w:rsid w:val="00E16DCC"/>
    <w:rsid w:val="00E1765E"/>
    <w:rsid w:val="00E204BC"/>
    <w:rsid w:val="00E20EFC"/>
    <w:rsid w:val="00E27180"/>
    <w:rsid w:val="00E2734C"/>
    <w:rsid w:val="00E3236B"/>
    <w:rsid w:val="00E332D4"/>
    <w:rsid w:val="00E335B4"/>
    <w:rsid w:val="00E35EF5"/>
    <w:rsid w:val="00E376E4"/>
    <w:rsid w:val="00E410E3"/>
    <w:rsid w:val="00E43736"/>
    <w:rsid w:val="00E4607A"/>
    <w:rsid w:val="00E519D4"/>
    <w:rsid w:val="00E5238E"/>
    <w:rsid w:val="00E54F6F"/>
    <w:rsid w:val="00E60463"/>
    <w:rsid w:val="00E61EE4"/>
    <w:rsid w:val="00E64BA0"/>
    <w:rsid w:val="00E66A2A"/>
    <w:rsid w:val="00E74A2C"/>
    <w:rsid w:val="00E90AA2"/>
    <w:rsid w:val="00E94015"/>
    <w:rsid w:val="00E97776"/>
    <w:rsid w:val="00EA0A96"/>
    <w:rsid w:val="00EA0D34"/>
    <w:rsid w:val="00EA550A"/>
    <w:rsid w:val="00EA790B"/>
    <w:rsid w:val="00EB0CE2"/>
    <w:rsid w:val="00EB2F63"/>
    <w:rsid w:val="00EB3EAE"/>
    <w:rsid w:val="00EB7F78"/>
    <w:rsid w:val="00EC06EE"/>
    <w:rsid w:val="00EC2612"/>
    <w:rsid w:val="00EC737B"/>
    <w:rsid w:val="00EC772B"/>
    <w:rsid w:val="00ED2592"/>
    <w:rsid w:val="00ED2D0F"/>
    <w:rsid w:val="00ED3B5D"/>
    <w:rsid w:val="00EE2B55"/>
    <w:rsid w:val="00EE2FC2"/>
    <w:rsid w:val="00EE39A7"/>
    <w:rsid w:val="00EE691D"/>
    <w:rsid w:val="00EE7E53"/>
    <w:rsid w:val="00EF016C"/>
    <w:rsid w:val="00EF4416"/>
    <w:rsid w:val="00EF4721"/>
    <w:rsid w:val="00EF5FA8"/>
    <w:rsid w:val="00F00AD9"/>
    <w:rsid w:val="00F041F2"/>
    <w:rsid w:val="00F06730"/>
    <w:rsid w:val="00F07CA0"/>
    <w:rsid w:val="00F10622"/>
    <w:rsid w:val="00F10B64"/>
    <w:rsid w:val="00F11716"/>
    <w:rsid w:val="00F1370F"/>
    <w:rsid w:val="00F15B4B"/>
    <w:rsid w:val="00F22738"/>
    <w:rsid w:val="00F2361C"/>
    <w:rsid w:val="00F2573C"/>
    <w:rsid w:val="00F278ED"/>
    <w:rsid w:val="00F27DF9"/>
    <w:rsid w:val="00F32184"/>
    <w:rsid w:val="00F3320B"/>
    <w:rsid w:val="00F33961"/>
    <w:rsid w:val="00F40ED0"/>
    <w:rsid w:val="00F41C72"/>
    <w:rsid w:val="00F43F6E"/>
    <w:rsid w:val="00F463DB"/>
    <w:rsid w:val="00F472A4"/>
    <w:rsid w:val="00F47890"/>
    <w:rsid w:val="00F50E74"/>
    <w:rsid w:val="00F515D4"/>
    <w:rsid w:val="00F523D4"/>
    <w:rsid w:val="00F52BE8"/>
    <w:rsid w:val="00F53B7D"/>
    <w:rsid w:val="00F6166D"/>
    <w:rsid w:val="00F6181A"/>
    <w:rsid w:val="00F619F1"/>
    <w:rsid w:val="00F62D7C"/>
    <w:rsid w:val="00F63888"/>
    <w:rsid w:val="00F64916"/>
    <w:rsid w:val="00F666A5"/>
    <w:rsid w:val="00F6703B"/>
    <w:rsid w:val="00F6754B"/>
    <w:rsid w:val="00F7557B"/>
    <w:rsid w:val="00F75688"/>
    <w:rsid w:val="00F76CDD"/>
    <w:rsid w:val="00F8083D"/>
    <w:rsid w:val="00F80A2C"/>
    <w:rsid w:val="00F81799"/>
    <w:rsid w:val="00F82AEE"/>
    <w:rsid w:val="00F8416D"/>
    <w:rsid w:val="00F86A2B"/>
    <w:rsid w:val="00F8737E"/>
    <w:rsid w:val="00F87C96"/>
    <w:rsid w:val="00F90660"/>
    <w:rsid w:val="00F91A0E"/>
    <w:rsid w:val="00F91A13"/>
    <w:rsid w:val="00F96053"/>
    <w:rsid w:val="00F966D5"/>
    <w:rsid w:val="00F96ED1"/>
    <w:rsid w:val="00F97D0D"/>
    <w:rsid w:val="00FA2700"/>
    <w:rsid w:val="00FA7F9F"/>
    <w:rsid w:val="00FB3FE6"/>
    <w:rsid w:val="00FB4DC7"/>
    <w:rsid w:val="00FB4F4F"/>
    <w:rsid w:val="00FB63EF"/>
    <w:rsid w:val="00FB6A04"/>
    <w:rsid w:val="00FC42AE"/>
    <w:rsid w:val="00FC6DBB"/>
    <w:rsid w:val="00FC74DD"/>
    <w:rsid w:val="00FD24E8"/>
    <w:rsid w:val="00FD3DCD"/>
    <w:rsid w:val="00FD6E58"/>
    <w:rsid w:val="00FD714F"/>
    <w:rsid w:val="00FD72D9"/>
    <w:rsid w:val="00FD779A"/>
    <w:rsid w:val="00FD79A4"/>
    <w:rsid w:val="00FE0ADA"/>
    <w:rsid w:val="00FE0F3D"/>
    <w:rsid w:val="00FE2EAA"/>
    <w:rsid w:val="00FE45E0"/>
    <w:rsid w:val="00FE546F"/>
    <w:rsid w:val="00FF07C7"/>
    <w:rsid w:val="00FF0A42"/>
    <w:rsid w:val="00FF0A80"/>
    <w:rsid w:val="00FF1A34"/>
    <w:rsid w:val="00FF202A"/>
    <w:rsid w:val="00FF3E4B"/>
    <w:rsid w:val="00FF6B15"/>
    <w:rsid w:val="00FF6B22"/>
    <w:rsid w:val="00FF7C13"/>
    <w:rsid w:val="011517DE"/>
    <w:rsid w:val="0139150F"/>
    <w:rsid w:val="014DBF15"/>
    <w:rsid w:val="027FA531"/>
    <w:rsid w:val="02DA6B9E"/>
    <w:rsid w:val="02F17CFC"/>
    <w:rsid w:val="03122EB9"/>
    <w:rsid w:val="03440CC2"/>
    <w:rsid w:val="0405F1AC"/>
    <w:rsid w:val="0409D519"/>
    <w:rsid w:val="048D4D5D"/>
    <w:rsid w:val="04A1A88B"/>
    <w:rsid w:val="04B8EB95"/>
    <w:rsid w:val="0570C87C"/>
    <w:rsid w:val="058BC0DE"/>
    <w:rsid w:val="06CDC695"/>
    <w:rsid w:val="073DEA06"/>
    <w:rsid w:val="07443D1E"/>
    <w:rsid w:val="077EFC8D"/>
    <w:rsid w:val="0788E251"/>
    <w:rsid w:val="08100B31"/>
    <w:rsid w:val="08C9EBE9"/>
    <w:rsid w:val="09498F5C"/>
    <w:rsid w:val="098A58E7"/>
    <w:rsid w:val="0B4EC498"/>
    <w:rsid w:val="0DAFD2E7"/>
    <w:rsid w:val="0EA395DA"/>
    <w:rsid w:val="0EEFAD8F"/>
    <w:rsid w:val="0FEDB055"/>
    <w:rsid w:val="10C7F0DC"/>
    <w:rsid w:val="11976E9D"/>
    <w:rsid w:val="121FBBD5"/>
    <w:rsid w:val="12769222"/>
    <w:rsid w:val="12AB03A2"/>
    <w:rsid w:val="131DC25C"/>
    <w:rsid w:val="1348F5B5"/>
    <w:rsid w:val="137B8D75"/>
    <w:rsid w:val="1386FB3D"/>
    <w:rsid w:val="14BA6FF1"/>
    <w:rsid w:val="165242C7"/>
    <w:rsid w:val="172B16F5"/>
    <w:rsid w:val="190AAF55"/>
    <w:rsid w:val="19555F9F"/>
    <w:rsid w:val="1A4251A5"/>
    <w:rsid w:val="1A6E95B9"/>
    <w:rsid w:val="1A722E9D"/>
    <w:rsid w:val="1ABCDAF4"/>
    <w:rsid w:val="1BF860FA"/>
    <w:rsid w:val="1CC8E66D"/>
    <w:rsid w:val="1CEBC0C2"/>
    <w:rsid w:val="1E16CBA2"/>
    <w:rsid w:val="1FB29C03"/>
    <w:rsid w:val="1FEEDAA2"/>
    <w:rsid w:val="20908845"/>
    <w:rsid w:val="21F3EA1C"/>
    <w:rsid w:val="2389B921"/>
    <w:rsid w:val="23A2E17E"/>
    <w:rsid w:val="243D25BB"/>
    <w:rsid w:val="243EA80F"/>
    <w:rsid w:val="24BE1CE5"/>
    <w:rsid w:val="250CD3D6"/>
    <w:rsid w:val="269C4DA8"/>
    <w:rsid w:val="26DCAD4F"/>
    <w:rsid w:val="26E31DEA"/>
    <w:rsid w:val="28885B82"/>
    <w:rsid w:val="28BB2CEA"/>
    <w:rsid w:val="29DDF3FC"/>
    <w:rsid w:val="2A242BE3"/>
    <w:rsid w:val="2A771790"/>
    <w:rsid w:val="2A7E9F74"/>
    <w:rsid w:val="2BB386CA"/>
    <w:rsid w:val="2C03710B"/>
    <w:rsid w:val="2C11DEC3"/>
    <w:rsid w:val="2D309B67"/>
    <w:rsid w:val="2E132E1B"/>
    <w:rsid w:val="2E84BF61"/>
    <w:rsid w:val="2E9A8DBF"/>
    <w:rsid w:val="2F4BAA94"/>
    <w:rsid w:val="2F563268"/>
    <w:rsid w:val="2F633E5F"/>
    <w:rsid w:val="31D22E81"/>
    <w:rsid w:val="323435F6"/>
    <w:rsid w:val="3248E6D3"/>
    <w:rsid w:val="32C45C61"/>
    <w:rsid w:val="32E218C6"/>
    <w:rsid w:val="337C384D"/>
    <w:rsid w:val="33B90548"/>
    <w:rsid w:val="3452E3E3"/>
    <w:rsid w:val="3514BBBE"/>
    <w:rsid w:val="355FCF33"/>
    <w:rsid w:val="36662C47"/>
    <w:rsid w:val="370A9C71"/>
    <w:rsid w:val="37626C66"/>
    <w:rsid w:val="37BB739E"/>
    <w:rsid w:val="3890E1B9"/>
    <w:rsid w:val="38FFA464"/>
    <w:rsid w:val="39BC8EA9"/>
    <w:rsid w:val="39DC9603"/>
    <w:rsid w:val="39FDE398"/>
    <w:rsid w:val="3A20D418"/>
    <w:rsid w:val="3B585F0A"/>
    <w:rsid w:val="3B8ED216"/>
    <w:rsid w:val="3C0C4A7A"/>
    <w:rsid w:val="3C802C91"/>
    <w:rsid w:val="3D29A07C"/>
    <w:rsid w:val="3D46BF31"/>
    <w:rsid w:val="3DD31587"/>
    <w:rsid w:val="3DE7778C"/>
    <w:rsid w:val="3E8FFFCC"/>
    <w:rsid w:val="3EB89F0F"/>
    <w:rsid w:val="3EC570DD"/>
    <w:rsid w:val="3EFEF548"/>
    <w:rsid w:val="3F6B98F8"/>
    <w:rsid w:val="3F814FAF"/>
    <w:rsid w:val="41DE9F58"/>
    <w:rsid w:val="41FD119F"/>
    <w:rsid w:val="4208F57D"/>
    <w:rsid w:val="4276C6A1"/>
    <w:rsid w:val="436049C1"/>
    <w:rsid w:val="4398E200"/>
    <w:rsid w:val="43CFF71C"/>
    <w:rsid w:val="442D2025"/>
    <w:rsid w:val="44A080EF"/>
    <w:rsid w:val="45517707"/>
    <w:rsid w:val="46AE12F0"/>
    <w:rsid w:val="471322A8"/>
    <w:rsid w:val="471AD686"/>
    <w:rsid w:val="48C0C558"/>
    <w:rsid w:val="48C2F067"/>
    <w:rsid w:val="48F9DE45"/>
    <w:rsid w:val="49F491A4"/>
    <w:rsid w:val="4A684DF9"/>
    <w:rsid w:val="4BB7C549"/>
    <w:rsid w:val="4C8DE3FF"/>
    <w:rsid w:val="4D2F5994"/>
    <w:rsid w:val="4D8E6B2D"/>
    <w:rsid w:val="4ED7AB83"/>
    <w:rsid w:val="4F135426"/>
    <w:rsid w:val="4F5510FC"/>
    <w:rsid w:val="4F977379"/>
    <w:rsid w:val="5040FA4F"/>
    <w:rsid w:val="508348E6"/>
    <w:rsid w:val="50F27AD0"/>
    <w:rsid w:val="51644A7A"/>
    <w:rsid w:val="51907DB3"/>
    <w:rsid w:val="5298E014"/>
    <w:rsid w:val="529F5432"/>
    <w:rsid w:val="52A0C08B"/>
    <w:rsid w:val="52A12FCA"/>
    <w:rsid w:val="53824B8D"/>
    <w:rsid w:val="546D57AC"/>
    <w:rsid w:val="54A0E36A"/>
    <w:rsid w:val="551D52A0"/>
    <w:rsid w:val="5533156B"/>
    <w:rsid w:val="5548F0D8"/>
    <w:rsid w:val="55D13E10"/>
    <w:rsid w:val="560F50A7"/>
    <w:rsid w:val="565EF52C"/>
    <w:rsid w:val="573E3FEF"/>
    <w:rsid w:val="5852C9CF"/>
    <w:rsid w:val="586AB62D"/>
    <w:rsid w:val="595B2C30"/>
    <w:rsid w:val="5968F561"/>
    <w:rsid w:val="597250BC"/>
    <w:rsid w:val="59F4B43F"/>
    <w:rsid w:val="59F4DB7D"/>
    <w:rsid w:val="5A003AA9"/>
    <w:rsid w:val="5A2D7EFD"/>
    <w:rsid w:val="5AD641B8"/>
    <w:rsid w:val="5ADFB987"/>
    <w:rsid w:val="5AEC1016"/>
    <w:rsid w:val="5B2FA3C8"/>
    <w:rsid w:val="5B9C0B0A"/>
    <w:rsid w:val="5C7B89E8"/>
    <w:rsid w:val="5DA593ED"/>
    <w:rsid w:val="5E0DE27A"/>
    <w:rsid w:val="5EEC6178"/>
    <w:rsid w:val="5FF15F42"/>
    <w:rsid w:val="6060912C"/>
    <w:rsid w:val="6195CB4D"/>
    <w:rsid w:val="620E4B83"/>
    <w:rsid w:val="62627220"/>
    <w:rsid w:val="62AC23D4"/>
    <w:rsid w:val="63D5C1BC"/>
    <w:rsid w:val="64B92534"/>
    <w:rsid w:val="655126BB"/>
    <w:rsid w:val="6571A7EC"/>
    <w:rsid w:val="659A12E2"/>
    <w:rsid w:val="65B9A5A2"/>
    <w:rsid w:val="6637AB67"/>
    <w:rsid w:val="669B260C"/>
    <w:rsid w:val="6710E537"/>
    <w:rsid w:val="676A09DE"/>
    <w:rsid w:val="679E5D6E"/>
    <w:rsid w:val="67A4ABCA"/>
    <w:rsid w:val="6867A702"/>
    <w:rsid w:val="68A42486"/>
    <w:rsid w:val="68C9428C"/>
    <w:rsid w:val="695CB08C"/>
    <w:rsid w:val="69714FFA"/>
    <w:rsid w:val="6B10CC16"/>
    <w:rsid w:val="6B5607C6"/>
    <w:rsid w:val="6BAE95F0"/>
    <w:rsid w:val="6C2A47EC"/>
    <w:rsid w:val="6C7B28F1"/>
    <w:rsid w:val="6C94514E"/>
    <w:rsid w:val="6D2D4D78"/>
    <w:rsid w:val="6D431043"/>
    <w:rsid w:val="6F27CCCB"/>
    <w:rsid w:val="70018C9B"/>
    <w:rsid w:val="700728FD"/>
    <w:rsid w:val="733E0CCF"/>
    <w:rsid w:val="73591A35"/>
    <w:rsid w:val="758A9514"/>
    <w:rsid w:val="760B0C6D"/>
    <w:rsid w:val="76DB0EBB"/>
    <w:rsid w:val="77881B2E"/>
    <w:rsid w:val="77DA688C"/>
    <w:rsid w:val="78AAA95A"/>
    <w:rsid w:val="78FF197D"/>
    <w:rsid w:val="799D2A7B"/>
    <w:rsid w:val="79AB7B8D"/>
    <w:rsid w:val="7A88FFE8"/>
    <w:rsid w:val="7AAD21CF"/>
    <w:rsid w:val="7AB518F2"/>
    <w:rsid w:val="7BA5630B"/>
    <w:rsid w:val="7CB1269F"/>
    <w:rsid w:val="7E291F91"/>
    <w:rsid w:val="7EB4639D"/>
    <w:rsid w:val="7F17A508"/>
    <w:rsid w:val="7FE75FC4"/>
    <w:rsid w:val="7FF3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D0849"/>
  <w15:chartTrackingRefBased/>
  <w15:docId w15:val="{07CAEE81-66E4-4315-B14D-D622E2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FF4"/>
    <w:pPr>
      <w:keepNext/>
      <w:keepLines/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FF4"/>
    <w:pPr>
      <w:keepNext/>
      <w:keepLines/>
      <w:spacing w:before="200"/>
      <w:outlineLvl w:val="1"/>
    </w:pPr>
    <w:rPr>
      <w:rFonts w:ascii="Calibri" w:eastAsia="Calibri" w:hAnsi="Calibri" w:cs="Calibr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FF4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FF4"/>
    <w:pPr>
      <w:keepNext/>
      <w:keepLines/>
      <w:spacing w:before="40"/>
      <w:outlineLvl w:val="3"/>
    </w:pPr>
    <w:rPr>
      <w:rFonts w:ascii="Calibri" w:eastAsia="Calibri" w:hAnsi="Calibri" w:cs="Calibri"/>
      <w:i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FF4"/>
    <w:pPr>
      <w:keepNext/>
      <w:keepLines/>
      <w:spacing w:before="40"/>
      <w:outlineLvl w:val="4"/>
    </w:pPr>
    <w:rPr>
      <w:rFonts w:ascii="Calibri" w:eastAsia="Calibri" w:hAnsi="Calibri" w:cs="Calibri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FF4"/>
    <w:rPr>
      <w:rFonts w:ascii="Calibri" w:eastAsia="Calibri" w:hAnsi="Calibri" w:cs="Calibri"/>
      <w:b/>
      <w:color w:val="345A8A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60FF4"/>
    <w:rPr>
      <w:rFonts w:ascii="Calibri" w:eastAsia="Calibri" w:hAnsi="Calibri" w:cs="Calibri"/>
      <w:b/>
      <w:sz w:val="26"/>
      <w:szCs w:val="26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60FF4"/>
    <w:rPr>
      <w:rFonts w:ascii="Calibri" w:eastAsia="Calibri" w:hAnsi="Calibri" w:cs="Calibri"/>
      <w:b/>
      <w:color w:val="4F81BD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460FF4"/>
    <w:rPr>
      <w:rFonts w:ascii="Calibri" w:eastAsia="Calibri" w:hAnsi="Calibri" w:cs="Calibri"/>
      <w:i/>
      <w:color w:val="365F9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rsid w:val="00460FF4"/>
    <w:rPr>
      <w:rFonts w:ascii="Calibri" w:eastAsia="Calibri" w:hAnsi="Calibri" w:cs="Calibri"/>
      <w:color w:val="365F91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FF4"/>
    <w:rPr>
      <w:rFonts w:ascii="Cambria" w:eastAsia="Cambria" w:hAnsi="Cambria" w:cs="Cambria"/>
      <w:b/>
      <w:sz w:val="20"/>
      <w:szCs w:val="20"/>
      <w:lang w:eastAsia="es-ES_tradnl"/>
    </w:rPr>
  </w:style>
  <w:style w:type="table" w:customStyle="1" w:styleId="TableNormal1">
    <w:name w:val="Table Normal1"/>
    <w:rsid w:val="00460FF4"/>
    <w:pPr>
      <w:spacing w:after="0" w:line="240" w:lineRule="auto"/>
    </w:pPr>
    <w:rPr>
      <w:rFonts w:ascii="Cambria" w:eastAsia="Cambria" w:hAnsi="Cambria" w:cs="Cambria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0FF4"/>
    <w:pPr>
      <w:pBdr>
        <w:bottom w:val="single" w:sz="8" w:space="4" w:color="4F81BD"/>
      </w:pBdr>
      <w:spacing w:after="300"/>
      <w:jc w:val="center"/>
    </w:pPr>
    <w:rPr>
      <w:rFonts w:ascii="Calibri" w:eastAsia="Calibri" w:hAnsi="Calibri" w:cs="Calibri"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60FF4"/>
    <w:rPr>
      <w:rFonts w:ascii="Calibri" w:eastAsia="Calibri" w:hAnsi="Calibri" w:cs="Calibri"/>
      <w:color w:val="17365D"/>
      <w:sz w:val="44"/>
      <w:szCs w:val="44"/>
      <w:lang w:eastAsia="es-ES_trad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60FF4"/>
    <w:rPr>
      <w:rFonts w:ascii="Georgia" w:eastAsia="Georgia" w:hAnsi="Georgia" w:cs="Georgia"/>
      <w:i/>
      <w:color w:val="666666"/>
      <w:sz w:val="48"/>
      <w:szCs w:val="48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F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FF4"/>
    <w:rPr>
      <w:rFonts w:ascii="Times New Roman" w:eastAsia="Cambria" w:hAnsi="Times New Roman" w:cs="Times New Roman"/>
      <w:sz w:val="18"/>
      <w:szCs w:val="18"/>
      <w:lang w:eastAsia="es-ES_tradnl"/>
    </w:rPr>
  </w:style>
  <w:style w:type="paragraph" w:styleId="ListParagraph">
    <w:name w:val="List Paragraph"/>
    <w:basedOn w:val="Normal"/>
    <w:uiPriority w:val="34"/>
    <w:qFormat/>
    <w:rsid w:val="00460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FF4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FF4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60F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FF4"/>
    <w:pPr>
      <w:spacing w:before="100" w:beforeAutospacing="1" w:after="100" w:afterAutospacing="1"/>
    </w:pPr>
    <w:rPr>
      <w:lang w:eastAsia="zh-CN"/>
    </w:rPr>
  </w:style>
  <w:style w:type="table" w:styleId="TableGrid">
    <w:name w:val="Table Grid"/>
    <w:basedOn w:val="TableNormal"/>
    <w:uiPriority w:val="59"/>
    <w:rsid w:val="00460F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60FF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DefaultParagraphFont"/>
    <w:rsid w:val="00460FF4"/>
  </w:style>
  <w:style w:type="character" w:styleId="Strong">
    <w:name w:val="Strong"/>
    <w:basedOn w:val="DefaultParagraphFont"/>
    <w:uiPriority w:val="22"/>
    <w:qFormat/>
    <w:rsid w:val="00460F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Footer">
    <w:name w:val="footer"/>
    <w:basedOn w:val="Normal"/>
    <w:link w:val="FooterChar"/>
    <w:uiPriority w:val="99"/>
    <w:unhideWhenUsed/>
    <w:rsid w:val="00460FF4"/>
    <w:pPr>
      <w:tabs>
        <w:tab w:val="center" w:pos="4320"/>
        <w:tab w:val="right" w:pos="8640"/>
      </w:tabs>
    </w:pPr>
    <w:rPr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460FF4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spelle">
    <w:name w:val="spelle"/>
    <w:basedOn w:val="DefaultParagraphFont"/>
    <w:rsid w:val="00460FF4"/>
  </w:style>
  <w:style w:type="character" w:customStyle="1" w:styleId="gi">
    <w:name w:val="gi"/>
    <w:basedOn w:val="DefaultParagraphFont"/>
    <w:rsid w:val="00460FF4"/>
  </w:style>
  <w:style w:type="character" w:customStyle="1" w:styleId="gd">
    <w:name w:val="gd"/>
    <w:basedOn w:val="DefaultParagraphFont"/>
    <w:rsid w:val="00460FF4"/>
  </w:style>
  <w:style w:type="character" w:customStyle="1" w:styleId="go">
    <w:name w:val="go"/>
    <w:basedOn w:val="DefaultParagraphFont"/>
    <w:rsid w:val="00460FF4"/>
  </w:style>
  <w:style w:type="character" w:styleId="FollowedHyperlink">
    <w:name w:val="FollowedHyperlink"/>
    <w:basedOn w:val="DefaultParagraphFont"/>
    <w:uiPriority w:val="99"/>
    <w:semiHidden/>
    <w:unhideWhenUsed/>
    <w:rsid w:val="00460FF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0FF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0F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A2A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831B12"/>
    <w:pPr>
      <w:spacing w:before="100" w:beforeAutospacing="1" w:after="100" w:afterAutospacing="1"/>
    </w:pPr>
  </w:style>
  <w:style w:type="character" w:customStyle="1" w:styleId="gbyvff">
    <w:name w:val="gbyvff"/>
    <w:basedOn w:val="DefaultParagraphFont"/>
    <w:rsid w:val="00831B12"/>
  </w:style>
  <w:style w:type="character" w:customStyle="1" w:styleId="c9dxtc">
    <w:name w:val="c9dxtc"/>
    <w:basedOn w:val="DefaultParagraphFont"/>
    <w:rsid w:val="00D014CA"/>
  </w:style>
  <w:style w:type="paragraph" w:styleId="BodyText">
    <w:name w:val="Body Text"/>
    <w:basedOn w:val="Normal"/>
    <w:link w:val="BodyTextChar"/>
    <w:uiPriority w:val="1"/>
    <w:qFormat/>
    <w:rsid w:val="002E0684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2E0684"/>
    <w:rPr>
      <w:rFonts w:ascii="Cambria" w:eastAsiaTheme="minorEastAsia" w:hAnsi="Cambria" w:cs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0684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20">
          <w:marLeft w:val="48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Technology - University of Houston</Company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Abdelhadi, Ahmed</dc:creator>
  <cp:keywords/>
  <dc:description/>
  <cp:lastModifiedBy>E Pa</cp:lastModifiedBy>
  <cp:revision>5</cp:revision>
  <dcterms:created xsi:type="dcterms:W3CDTF">2023-07-10T02:48:00Z</dcterms:created>
  <dcterms:modified xsi:type="dcterms:W3CDTF">2023-07-16T03:39:00Z</dcterms:modified>
</cp:coreProperties>
</file>